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238" w:rsidRPr="005963E2" w:rsidRDefault="00C743C0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SOUTHERN PROVINCE COMMON SCHEMES OF WORK</w:t>
      </w:r>
    </w:p>
    <w:p w:rsidR="00C743C0" w:rsidRPr="005963E2" w:rsidRDefault="00C743C0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JUNIOUR MATHEMATICS (401)</w:t>
      </w:r>
    </w:p>
    <w:p w:rsidR="0016137B" w:rsidRPr="005963E2" w:rsidRDefault="0016137B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GRADE: 8</w:t>
      </w:r>
      <w:r w:rsidRPr="005963E2">
        <w:rPr>
          <w:rFonts w:ascii="Times New Roman" w:hAnsi="Times New Roman" w:cs="Times New Roman"/>
          <w:sz w:val="24"/>
          <w:szCs w:val="24"/>
        </w:rPr>
        <w:tab/>
        <w:t>TERM: 1</w:t>
      </w:r>
      <w:r w:rsidRPr="005963E2">
        <w:rPr>
          <w:rFonts w:ascii="Times New Roman" w:hAnsi="Times New Roman" w:cs="Times New Roman"/>
          <w:sz w:val="24"/>
          <w:szCs w:val="24"/>
        </w:rPr>
        <w:tab/>
        <w:t xml:space="preserve">YEAR: </w:t>
      </w:r>
      <w:r w:rsidR="00040CFD">
        <w:rPr>
          <w:rFonts w:ascii="Times New Roman" w:hAnsi="Times New Roman" w:cs="Times New Roman"/>
          <w:sz w:val="24"/>
          <w:szCs w:val="24"/>
        </w:rPr>
        <w:t>2018</w:t>
      </w:r>
    </w:p>
    <w:tbl>
      <w:tblPr>
        <w:tblStyle w:val="TableGrid"/>
        <w:tblW w:w="0" w:type="auto"/>
        <w:tblInd w:w="-185" w:type="dxa"/>
        <w:tblLook w:val="04A0"/>
      </w:tblPr>
      <w:tblGrid>
        <w:gridCol w:w="911"/>
        <w:gridCol w:w="2203"/>
        <w:gridCol w:w="2892"/>
        <w:gridCol w:w="2706"/>
        <w:gridCol w:w="2120"/>
        <w:gridCol w:w="1708"/>
        <w:gridCol w:w="2035"/>
      </w:tblGrid>
      <w:tr w:rsidR="00241442" w:rsidRPr="005963E2" w:rsidTr="002914F4">
        <w:tc>
          <w:tcPr>
            <w:tcW w:w="911" w:type="dxa"/>
          </w:tcPr>
          <w:p w:rsidR="00241442" w:rsidRPr="005963E2" w:rsidRDefault="00241442" w:rsidP="00241442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WEEK</w:t>
            </w:r>
          </w:p>
        </w:tc>
        <w:tc>
          <w:tcPr>
            <w:tcW w:w="2203" w:type="dxa"/>
          </w:tcPr>
          <w:p w:rsidR="00241442" w:rsidRPr="005963E2" w:rsidRDefault="00241442" w:rsidP="00241442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TOPIC</w:t>
            </w:r>
          </w:p>
        </w:tc>
        <w:tc>
          <w:tcPr>
            <w:tcW w:w="2892" w:type="dxa"/>
          </w:tcPr>
          <w:p w:rsidR="00241442" w:rsidRPr="005963E2" w:rsidRDefault="00241442" w:rsidP="00241442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SUB-TOPIC/DETAILS</w:t>
            </w:r>
          </w:p>
        </w:tc>
        <w:tc>
          <w:tcPr>
            <w:tcW w:w="2706" w:type="dxa"/>
          </w:tcPr>
          <w:p w:rsidR="00241442" w:rsidRPr="005963E2" w:rsidRDefault="00241442" w:rsidP="00241442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OUTCOMES</w:t>
            </w:r>
          </w:p>
        </w:tc>
        <w:tc>
          <w:tcPr>
            <w:tcW w:w="2120" w:type="dxa"/>
          </w:tcPr>
          <w:p w:rsidR="00241442" w:rsidRPr="005963E2" w:rsidRDefault="00241442" w:rsidP="00241442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SUGGESTED METHODS/</w:t>
            </w:r>
          </w:p>
          <w:p w:rsidR="00241442" w:rsidRPr="005963E2" w:rsidRDefault="00241442" w:rsidP="00241442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APPROACHES</w:t>
            </w:r>
          </w:p>
        </w:tc>
        <w:tc>
          <w:tcPr>
            <w:tcW w:w="1708" w:type="dxa"/>
          </w:tcPr>
          <w:p w:rsidR="00241442" w:rsidRPr="005963E2" w:rsidRDefault="00241442" w:rsidP="00241442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SUGGESTED TEACHING/</w:t>
            </w:r>
          </w:p>
          <w:p w:rsidR="00241442" w:rsidRPr="005963E2" w:rsidRDefault="00241442" w:rsidP="00241442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LEARNING AIDS</w:t>
            </w:r>
          </w:p>
        </w:tc>
        <w:tc>
          <w:tcPr>
            <w:tcW w:w="2035" w:type="dxa"/>
          </w:tcPr>
          <w:p w:rsidR="00241442" w:rsidRPr="005963E2" w:rsidRDefault="00241442" w:rsidP="00241442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REFERENCES</w:t>
            </w:r>
          </w:p>
        </w:tc>
      </w:tr>
      <w:tr w:rsidR="00F66DE9" w:rsidRPr="005963E2" w:rsidTr="00F66DE9">
        <w:trPr>
          <w:trHeight w:val="795"/>
        </w:trPr>
        <w:tc>
          <w:tcPr>
            <w:tcW w:w="911" w:type="dxa"/>
            <w:vMerge w:val="restart"/>
          </w:tcPr>
          <w:p w:rsidR="00F66DE9" w:rsidRPr="005963E2" w:rsidRDefault="00F66DE9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3" w:type="dxa"/>
            <w:vMerge w:val="restart"/>
          </w:tcPr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NUMBER AND NUMERATION</w:t>
            </w:r>
          </w:p>
        </w:tc>
        <w:tc>
          <w:tcPr>
            <w:tcW w:w="2892" w:type="dxa"/>
          </w:tcPr>
          <w:p w:rsidR="00F66DE9" w:rsidRPr="005963E2" w:rsidRDefault="00F66DE9" w:rsidP="00A729D8">
            <w:pPr>
              <w:pStyle w:val="Default"/>
              <w:numPr>
                <w:ilvl w:val="0"/>
                <w:numId w:val="3"/>
              </w:numPr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Development of numbers</w:t>
            </w:r>
          </w:p>
          <w:p w:rsidR="00F66DE9" w:rsidRPr="005963E2" w:rsidRDefault="00F66DE9" w:rsidP="00A729D8">
            <w:pPr>
              <w:pStyle w:val="Default"/>
              <w:tabs>
                <w:tab w:val="left" w:pos="175"/>
                <w:tab w:val="left" w:pos="522"/>
              </w:tabs>
              <w:ind w:right="175"/>
              <w:rPr>
                <w:color w:val="auto"/>
              </w:rPr>
            </w:pPr>
          </w:p>
        </w:tc>
        <w:tc>
          <w:tcPr>
            <w:tcW w:w="2706" w:type="dxa"/>
          </w:tcPr>
          <w:p w:rsidR="00F66DE9" w:rsidRPr="005963E2" w:rsidRDefault="00F66DE9" w:rsidP="00A729D8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Interpret the development of numbers</w:t>
            </w:r>
          </w:p>
        </w:tc>
        <w:tc>
          <w:tcPr>
            <w:tcW w:w="2120" w:type="dxa"/>
            <w:vMerge w:val="restart"/>
          </w:tcPr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Teacher exposition</w:t>
            </w:r>
          </w:p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Demonstration</w:t>
            </w:r>
          </w:p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Guided discovery</w:t>
            </w:r>
          </w:p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</w:p>
        </w:tc>
        <w:tc>
          <w:tcPr>
            <w:tcW w:w="1708" w:type="dxa"/>
            <w:vMerge w:val="restart"/>
          </w:tcPr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 xml:space="preserve">Charts </w:t>
            </w:r>
          </w:p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</w:p>
        </w:tc>
        <w:tc>
          <w:tcPr>
            <w:tcW w:w="2035" w:type="dxa"/>
            <w:vMerge w:val="restart"/>
          </w:tcPr>
          <w:p w:rsidR="00F66DE9" w:rsidRPr="005963E2" w:rsidRDefault="00F66DE9" w:rsidP="00A729D8">
            <w:pPr>
              <w:pStyle w:val="Default"/>
              <w:numPr>
                <w:ilvl w:val="0"/>
                <w:numId w:val="4"/>
              </w:numPr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Mathematics (8) ZBEC pp 1-28. By Kanondo et.al</w:t>
            </w:r>
          </w:p>
        </w:tc>
      </w:tr>
      <w:tr w:rsidR="00F66DE9" w:rsidRPr="005963E2" w:rsidTr="00F66DE9">
        <w:trPr>
          <w:trHeight w:val="420"/>
        </w:trPr>
        <w:tc>
          <w:tcPr>
            <w:tcW w:w="911" w:type="dxa"/>
            <w:vMerge/>
          </w:tcPr>
          <w:p w:rsidR="00F66DE9" w:rsidRPr="005963E2" w:rsidRDefault="00F66DE9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</w:p>
        </w:tc>
        <w:tc>
          <w:tcPr>
            <w:tcW w:w="2892" w:type="dxa"/>
          </w:tcPr>
          <w:p w:rsidR="00F66DE9" w:rsidRPr="005963E2" w:rsidRDefault="00F66DE9" w:rsidP="00F66DE9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  <w:rPr>
                <w:color w:val="auto"/>
              </w:rPr>
            </w:pPr>
            <w:r w:rsidRPr="005963E2">
              <w:t>Natural numbers and whole numbers,</w:t>
            </w:r>
          </w:p>
        </w:tc>
        <w:tc>
          <w:tcPr>
            <w:tcW w:w="2706" w:type="dxa"/>
          </w:tcPr>
          <w:p w:rsidR="00F66DE9" w:rsidRPr="005963E2" w:rsidRDefault="00F66DE9" w:rsidP="00F66DE9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Interpret the sets of numbers</w:t>
            </w:r>
          </w:p>
        </w:tc>
        <w:tc>
          <w:tcPr>
            <w:tcW w:w="2120" w:type="dxa"/>
            <w:vMerge/>
          </w:tcPr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</w:p>
        </w:tc>
        <w:tc>
          <w:tcPr>
            <w:tcW w:w="1708" w:type="dxa"/>
            <w:vMerge/>
          </w:tcPr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</w:p>
        </w:tc>
        <w:tc>
          <w:tcPr>
            <w:tcW w:w="2035" w:type="dxa"/>
            <w:vMerge/>
          </w:tcPr>
          <w:p w:rsidR="00F66DE9" w:rsidRPr="005963E2" w:rsidRDefault="00F66DE9" w:rsidP="00A729D8">
            <w:pPr>
              <w:pStyle w:val="Default"/>
              <w:numPr>
                <w:ilvl w:val="0"/>
                <w:numId w:val="4"/>
              </w:numPr>
              <w:tabs>
                <w:tab w:val="left" w:pos="459"/>
              </w:tabs>
              <w:rPr>
                <w:color w:val="auto"/>
              </w:rPr>
            </w:pPr>
          </w:p>
        </w:tc>
      </w:tr>
      <w:tr w:rsidR="00F66DE9" w:rsidRPr="005963E2" w:rsidTr="00F54C94">
        <w:trPr>
          <w:trHeight w:val="593"/>
        </w:trPr>
        <w:tc>
          <w:tcPr>
            <w:tcW w:w="911" w:type="dxa"/>
            <w:vMerge/>
          </w:tcPr>
          <w:p w:rsidR="00F66DE9" w:rsidRPr="005963E2" w:rsidRDefault="00F66DE9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</w:p>
        </w:tc>
        <w:tc>
          <w:tcPr>
            <w:tcW w:w="2892" w:type="dxa"/>
          </w:tcPr>
          <w:p w:rsidR="00F66DE9" w:rsidRPr="005963E2" w:rsidRDefault="00F66DE9" w:rsidP="00F66DE9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Factors and multiples</w:t>
            </w:r>
          </w:p>
          <w:p w:rsidR="00F66DE9" w:rsidRPr="005963E2" w:rsidRDefault="00F66DE9" w:rsidP="00A729D8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</w:tc>
        <w:tc>
          <w:tcPr>
            <w:tcW w:w="2706" w:type="dxa"/>
          </w:tcPr>
          <w:p w:rsidR="00F66DE9" w:rsidRPr="00F54C94" w:rsidRDefault="00F66DE9" w:rsidP="00A729D8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Interpret factors and multiples of numbers</w:t>
            </w:r>
          </w:p>
        </w:tc>
        <w:tc>
          <w:tcPr>
            <w:tcW w:w="2120" w:type="dxa"/>
            <w:vMerge/>
          </w:tcPr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</w:p>
        </w:tc>
        <w:tc>
          <w:tcPr>
            <w:tcW w:w="1708" w:type="dxa"/>
            <w:vMerge/>
          </w:tcPr>
          <w:p w:rsidR="00F66DE9" w:rsidRPr="005963E2" w:rsidRDefault="00F66DE9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</w:p>
        </w:tc>
        <w:tc>
          <w:tcPr>
            <w:tcW w:w="2035" w:type="dxa"/>
            <w:vMerge/>
          </w:tcPr>
          <w:p w:rsidR="00F66DE9" w:rsidRPr="005963E2" w:rsidRDefault="00F66DE9" w:rsidP="00A729D8">
            <w:pPr>
              <w:pStyle w:val="Default"/>
              <w:numPr>
                <w:ilvl w:val="0"/>
                <w:numId w:val="4"/>
              </w:numPr>
              <w:tabs>
                <w:tab w:val="left" w:pos="459"/>
              </w:tabs>
              <w:rPr>
                <w:color w:val="auto"/>
              </w:rPr>
            </w:pPr>
          </w:p>
        </w:tc>
      </w:tr>
      <w:tr w:rsidR="00822723" w:rsidRPr="005963E2" w:rsidTr="00822723">
        <w:trPr>
          <w:trHeight w:val="750"/>
        </w:trPr>
        <w:tc>
          <w:tcPr>
            <w:tcW w:w="911" w:type="dxa"/>
            <w:vMerge w:val="restart"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3" w:type="dxa"/>
            <w:vMerge w:val="restart"/>
          </w:tcPr>
          <w:p w:rsidR="00822723" w:rsidRPr="005963E2" w:rsidRDefault="00822723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INTEGERS</w:t>
            </w:r>
          </w:p>
        </w:tc>
        <w:tc>
          <w:tcPr>
            <w:tcW w:w="2892" w:type="dxa"/>
          </w:tcPr>
          <w:p w:rsidR="00822723" w:rsidRPr="005963E2" w:rsidRDefault="00822723" w:rsidP="00A729D8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  <w:rPr>
                <w:color w:val="auto"/>
              </w:rPr>
            </w:pPr>
            <w:r w:rsidRPr="005963E2">
              <w:t>The</w:t>
            </w:r>
            <w:r w:rsidRPr="005963E2">
              <w:rPr>
                <w:color w:val="auto"/>
              </w:rPr>
              <w:t xml:space="preserve"> four operations.</w:t>
            </w:r>
          </w:p>
        </w:tc>
        <w:tc>
          <w:tcPr>
            <w:tcW w:w="2706" w:type="dxa"/>
          </w:tcPr>
          <w:p w:rsidR="00822723" w:rsidRPr="005963E2" w:rsidRDefault="00822723" w:rsidP="00A729D8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Add and subtract integers without using the number line.</w:t>
            </w:r>
          </w:p>
        </w:tc>
        <w:tc>
          <w:tcPr>
            <w:tcW w:w="2120" w:type="dxa"/>
            <w:vMerge w:val="restart"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 w:val="restart"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</w:tc>
        <w:tc>
          <w:tcPr>
            <w:tcW w:w="2035" w:type="dxa"/>
            <w:vMerge w:val="restart"/>
          </w:tcPr>
          <w:p w:rsidR="00822723" w:rsidRPr="005963E2" w:rsidRDefault="00822723" w:rsidP="00A729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14-19. Oxford</w:t>
            </w:r>
          </w:p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723" w:rsidRPr="005963E2" w:rsidRDefault="00822723" w:rsidP="00A729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(8)ZBECpp 49-65. By Kanondo et.al</w:t>
            </w:r>
          </w:p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23" w:rsidRPr="005963E2" w:rsidTr="00F54C94">
        <w:trPr>
          <w:trHeight w:val="1763"/>
        </w:trPr>
        <w:tc>
          <w:tcPr>
            <w:tcW w:w="911" w:type="dxa"/>
            <w:vMerge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822723" w:rsidRPr="005963E2" w:rsidRDefault="00822723" w:rsidP="00A729D8">
            <w:pPr>
              <w:pStyle w:val="Default"/>
              <w:tabs>
                <w:tab w:val="left" w:pos="459"/>
              </w:tabs>
              <w:rPr>
                <w:color w:val="auto"/>
              </w:rPr>
            </w:pPr>
          </w:p>
        </w:tc>
        <w:tc>
          <w:tcPr>
            <w:tcW w:w="2892" w:type="dxa"/>
          </w:tcPr>
          <w:p w:rsidR="00822723" w:rsidRPr="005963E2" w:rsidRDefault="00822723" w:rsidP="00A729D8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</w:p>
        </w:tc>
        <w:tc>
          <w:tcPr>
            <w:tcW w:w="2706" w:type="dxa"/>
          </w:tcPr>
          <w:p w:rsidR="00822723" w:rsidRPr="005963E2" w:rsidRDefault="00822723" w:rsidP="0082272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Multiply and divide integers.</w:t>
            </w:r>
          </w:p>
        </w:tc>
        <w:tc>
          <w:tcPr>
            <w:tcW w:w="2120" w:type="dxa"/>
            <w:vMerge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822723" w:rsidRPr="005963E2" w:rsidRDefault="00822723" w:rsidP="00A729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23" w:rsidRPr="005963E2" w:rsidTr="00822723">
        <w:trPr>
          <w:trHeight w:val="510"/>
        </w:trPr>
        <w:tc>
          <w:tcPr>
            <w:tcW w:w="911" w:type="dxa"/>
            <w:vMerge w:val="restart"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3" w:type="dxa"/>
            <w:vMerge w:val="restart"/>
          </w:tcPr>
          <w:p w:rsidR="00822723" w:rsidRPr="005963E2" w:rsidRDefault="00822723" w:rsidP="00A729D8">
            <w:pPr>
              <w:pStyle w:val="Default"/>
              <w:tabs>
                <w:tab w:val="left" w:pos="492"/>
              </w:tabs>
              <w:rPr>
                <w:color w:val="auto"/>
              </w:rPr>
            </w:pPr>
            <w:r w:rsidRPr="005963E2">
              <w:rPr>
                <w:color w:val="auto"/>
              </w:rPr>
              <w:t xml:space="preserve">REAL NUMBERS </w:t>
            </w:r>
          </w:p>
          <w:p w:rsidR="00822723" w:rsidRPr="005963E2" w:rsidRDefault="00822723" w:rsidP="00A729D8">
            <w:pPr>
              <w:pStyle w:val="Default"/>
              <w:rPr>
                <w:color w:val="auto"/>
              </w:rPr>
            </w:pPr>
          </w:p>
        </w:tc>
        <w:tc>
          <w:tcPr>
            <w:tcW w:w="2892" w:type="dxa"/>
          </w:tcPr>
          <w:p w:rsidR="00822723" w:rsidRPr="005963E2" w:rsidRDefault="00822723" w:rsidP="0042798E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Rational numbers.</w:t>
            </w:r>
          </w:p>
          <w:p w:rsidR="00822723" w:rsidRPr="005963E2" w:rsidRDefault="00822723" w:rsidP="00822723">
            <w:pPr>
              <w:pStyle w:val="Default"/>
              <w:tabs>
                <w:tab w:val="left" w:pos="175"/>
                <w:tab w:val="left" w:pos="522"/>
              </w:tabs>
              <w:ind w:left="360" w:right="175"/>
            </w:pPr>
          </w:p>
        </w:tc>
        <w:tc>
          <w:tcPr>
            <w:tcW w:w="2706" w:type="dxa"/>
          </w:tcPr>
          <w:p w:rsidR="00822723" w:rsidRPr="005963E2" w:rsidRDefault="00822723" w:rsidP="00A729D8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Identify Rational numbers. </w:t>
            </w:r>
          </w:p>
        </w:tc>
        <w:tc>
          <w:tcPr>
            <w:tcW w:w="2120" w:type="dxa"/>
            <w:vMerge w:val="restart"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</w:tc>
        <w:tc>
          <w:tcPr>
            <w:tcW w:w="1708" w:type="dxa"/>
            <w:vMerge w:val="restart"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Charts</w:t>
            </w:r>
          </w:p>
        </w:tc>
        <w:tc>
          <w:tcPr>
            <w:tcW w:w="2035" w:type="dxa"/>
            <w:vMerge w:val="restart"/>
          </w:tcPr>
          <w:p w:rsidR="00822723" w:rsidRPr="005963E2" w:rsidRDefault="00822723" w:rsidP="00A729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Progress in Mathematics </w: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(9) pp 22-30. Oxford.</w:t>
            </w:r>
          </w:p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723" w:rsidRPr="005963E2" w:rsidRDefault="00822723" w:rsidP="00A729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(10) pp 1-19</w:t>
            </w:r>
          </w:p>
          <w:p w:rsidR="00822723" w:rsidRPr="005963E2" w:rsidRDefault="00822723" w:rsidP="00A729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Mukuyamba et.al</w:t>
            </w:r>
          </w:p>
        </w:tc>
      </w:tr>
      <w:tr w:rsidR="00822723" w:rsidRPr="005963E2" w:rsidTr="002914F4">
        <w:trPr>
          <w:trHeight w:val="2520"/>
        </w:trPr>
        <w:tc>
          <w:tcPr>
            <w:tcW w:w="911" w:type="dxa"/>
            <w:vMerge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822723" w:rsidRPr="005963E2" w:rsidRDefault="00822723" w:rsidP="00A729D8">
            <w:pPr>
              <w:pStyle w:val="Default"/>
              <w:tabs>
                <w:tab w:val="left" w:pos="492"/>
              </w:tabs>
              <w:rPr>
                <w:color w:val="auto"/>
              </w:rPr>
            </w:pPr>
          </w:p>
        </w:tc>
        <w:tc>
          <w:tcPr>
            <w:tcW w:w="2892" w:type="dxa"/>
          </w:tcPr>
          <w:p w:rsidR="00822723" w:rsidRPr="005963E2" w:rsidRDefault="00822723" w:rsidP="0082272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Irrational numbers.</w:t>
            </w:r>
          </w:p>
        </w:tc>
        <w:tc>
          <w:tcPr>
            <w:tcW w:w="2706" w:type="dxa"/>
          </w:tcPr>
          <w:p w:rsidR="00822723" w:rsidRPr="005963E2" w:rsidRDefault="00822723" w:rsidP="0082272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Identify Irrational    numbers.</w:t>
            </w:r>
          </w:p>
        </w:tc>
        <w:tc>
          <w:tcPr>
            <w:tcW w:w="2120" w:type="dxa"/>
            <w:vMerge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822723" w:rsidRPr="005963E2" w:rsidRDefault="00822723" w:rsidP="00A72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822723" w:rsidRPr="005963E2" w:rsidRDefault="00822723" w:rsidP="00A729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88" w:rsidRPr="005963E2" w:rsidTr="00822723">
        <w:trPr>
          <w:trHeight w:val="707"/>
        </w:trPr>
        <w:tc>
          <w:tcPr>
            <w:tcW w:w="911" w:type="dxa"/>
            <w:vMerge w:val="restart"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03" w:type="dxa"/>
            <w:vMerge w:val="restart"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SETS</w:t>
            </w:r>
          </w:p>
        </w:tc>
        <w:tc>
          <w:tcPr>
            <w:tcW w:w="2892" w:type="dxa"/>
          </w:tcPr>
          <w:p w:rsidR="00A91A88" w:rsidRPr="005963E2" w:rsidRDefault="00A91A88" w:rsidP="0042798E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Set builder notation.</w:t>
            </w:r>
          </w:p>
          <w:p w:rsidR="00A91A88" w:rsidRPr="005963E2" w:rsidRDefault="00A91A88" w:rsidP="00522FE0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A91A88" w:rsidRPr="005963E2" w:rsidRDefault="00A91A88" w:rsidP="0042798E">
            <w:pPr>
              <w:pStyle w:val="Default"/>
              <w:tabs>
                <w:tab w:val="left" w:pos="175"/>
                <w:tab w:val="left" w:pos="522"/>
              </w:tabs>
              <w:ind w:left="360" w:right="175"/>
            </w:pPr>
          </w:p>
        </w:tc>
        <w:tc>
          <w:tcPr>
            <w:tcW w:w="2706" w:type="dxa"/>
          </w:tcPr>
          <w:p w:rsidR="00A91A88" w:rsidRPr="005963E2" w:rsidRDefault="00A91A88" w:rsidP="0042798E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Interpret the set builder notation; {x: x &gt; 2, x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∈</m:t>
              </m:r>
            </m:oMath>
            <w:r w:rsidR="004C4B7A" w:rsidRPr="005963E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∈</m:t>
              </m:r>
            </m:oMath>
            <w:r w:rsidR="004C4B7A" w:rsidRPr="005963E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 Ζ}.</w:t>
            </w:r>
          </w:p>
        </w:tc>
        <w:tc>
          <w:tcPr>
            <w:tcW w:w="2120" w:type="dxa"/>
            <w:vMerge w:val="restart"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Internet if available</w:t>
            </w: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 w:val="restart"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Bottle tops</w:t>
            </w: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Projector</w:t>
            </w: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</w:tcPr>
          <w:p w:rsidR="00A91A88" w:rsidRPr="005963E2" w:rsidRDefault="00A91A88" w:rsidP="004279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1-13. Oxford.</w:t>
            </w: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4279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(8)ZBEC pp 30-47 By Kanondo et.al</w:t>
            </w: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4279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(10) pp 23-31</w:t>
            </w:r>
          </w:p>
          <w:p w:rsidR="00A91A88" w:rsidRPr="005963E2" w:rsidRDefault="00A91A88" w:rsidP="004279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Mukuyamba et.al</w:t>
            </w: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4279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(10) pp 1-20.</w:t>
            </w:r>
          </w:p>
          <w:p w:rsidR="00A91A88" w:rsidRPr="005963E2" w:rsidRDefault="00A91A88" w:rsidP="004279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Fred Siwale and Norah Simuchimba.</w:t>
            </w: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88" w:rsidRPr="005963E2" w:rsidTr="002914F4">
        <w:trPr>
          <w:trHeight w:val="5625"/>
        </w:trPr>
        <w:tc>
          <w:tcPr>
            <w:tcW w:w="911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</w:tcPr>
          <w:p w:rsidR="00A91A88" w:rsidRPr="005963E2" w:rsidRDefault="00A91A88" w:rsidP="0082272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Intersection of sets.</w:t>
            </w:r>
          </w:p>
          <w:p w:rsidR="00A91A88" w:rsidRPr="005963E2" w:rsidRDefault="00A91A88" w:rsidP="0042798E">
            <w:pPr>
              <w:pStyle w:val="Default"/>
              <w:tabs>
                <w:tab w:val="left" w:pos="175"/>
                <w:tab w:val="left" w:pos="522"/>
              </w:tabs>
              <w:ind w:left="360" w:right="175"/>
            </w:pPr>
          </w:p>
        </w:tc>
        <w:tc>
          <w:tcPr>
            <w:tcW w:w="2706" w:type="dxa"/>
          </w:tcPr>
          <w:p w:rsidR="00A91A88" w:rsidRPr="005963E2" w:rsidRDefault="00A91A88" w:rsidP="0082272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Find the intersection set involving up to 3 sets. </w:t>
            </w:r>
          </w:p>
          <w:p w:rsidR="00A91A88" w:rsidRPr="005963E2" w:rsidRDefault="00A91A88" w:rsidP="0042798E">
            <w:pPr>
              <w:pStyle w:val="ListParagraph"/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A91A88" w:rsidRPr="005963E2" w:rsidRDefault="00A91A88" w:rsidP="0042798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88" w:rsidRPr="005963E2" w:rsidTr="00822723">
        <w:trPr>
          <w:trHeight w:val="780"/>
        </w:trPr>
        <w:tc>
          <w:tcPr>
            <w:tcW w:w="911" w:type="dxa"/>
            <w:vMerge w:val="restart"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3" w:type="dxa"/>
            <w:vMerge w:val="restart"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SETS</w:t>
            </w:r>
          </w:p>
        </w:tc>
        <w:tc>
          <w:tcPr>
            <w:tcW w:w="2892" w:type="dxa"/>
          </w:tcPr>
          <w:p w:rsidR="00A91A88" w:rsidRPr="005963E2" w:rsidRDefault="00A91A88" w:rsidP="0042798E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Intersection of sets.</w:t>
            </w:r>
          </w:p>
          <w:p w:rsidR="00A91A88" w:rsidRPr="005963E2" w:rsidRDefault="00A91A88" w:rsidP="005C564D">
            <w:pPr>
              <w:pStyle w:val="Default"/>
              <w:tabs>
                <w:tab w:val="left" w:pos="175"/>
                <w:tab w:val="left" w:pos="522"/>
              </w:tabs>
              <w:ind w:left="360" w:right="175"/>
            </w:pPr>
          </w:p>
          <w:p w:rsidR="00A91A88" w:rsidRPr="005963E2" w:rsidRDefault="00A91A88" w:rsidP="0042798E">
            <w:pPr>
              <w:pStyle w:val="Default"/>
              <w:tabs>
                <w:tab w:val="left" w:pos="175"/>
                <w:tab w:val="left" w:pos="522"/>
              </w:tabs>
              <w:ind w:left="360" w:right="175"/>
            </w:pPr>
          </w:p>
        </w:tc>
        <w:tc>
          <w:tcPr>
            <w:tcW w:w="2706" w:type="dxa"/>
          </w:tcPr>
          <w:p w:rsidR="00A91A88" w:rsidRPr="005963E2" w:rsidRDefault="00A91A88" w:rsidP="0042798E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Find the intersection set involving up to 3 sets. </w:t>
            </w:r>
          </w:p>
        </w:tc>
        <w:tc>
          <w:tcPr>
            <w:tcW w:w="2120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88" w:rsidRPr="005963E2" w:rsidTr="002914F4">
        <w:trPr>
          <w:trHeight w:val="870"/>
        </w:trPr>
        <w:tc>
          <w:tcPr>
            <w:tcW w:w="911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</w:tcPr>
          <w:p w:rsidR="00A91A88" w:rsidRPr="005963E2" w:rsidRDefault="00A91A88" w:rsidP="0082272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Complement of a Set.</w:t>
            </w:r>
          </w:p>
          <w:p w:rsidR="00A91A88" w:rsidRPr="005963E2" w:rsidRDefault="00A91A88" w:rsidP="0082272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822723">
            <w:pPr>
              <w:pStyle w:val="Default"/>
              <w:tabs>
                <w:tab w:val="left" w:pos="175"/>
                <w:tab w:val="left" w:pos="522"/>
              </w:tabs>
              <w:ind w:left="360" w:right="175"/>
            </w:pPr>
          </w:p>
          <w:p w:rsidR="00A91A88" w:rsidRPr="005963E2" w:rsidRDefault="00A91A88" w:rsidP="0082272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82272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82272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Set Operations.</w:t>
            </w:r>
          </w:p>
          <w:p w:rsidR="00A91A88" w:rsidRPr="005963E2" w:rsidRDefault="00A91A88" w:rsidP="00822723">
            <w:pPr>
              <w:pStyle w:val="Default"/>
              <w:tabs>
                <w:tab w:val="left" w:pos="175"/>
                <w:tab w:val="left" w:pos="522"/>
              </w:tabs>
              <w:ind w:left="360" w:right="175"/>
            </w:pPr>
          </w:p>
          <w:p w:rsidR="00A91A88" w:rsidRPr="005963E2" w:rsidRDefault="00A91A88" w:rsidP="0042798E">
            <w:pPr>
              <w:pStyle w:val="Default"/>
              <w:tabs>
                <w:tab w:val="left" w:pos="175"/>
                <w:tab w:val="left" w:pos="522"/>
              </w:tabs>
              <w:ind w:left="360" w:right="175"/>
            </w:pPr>
          </w:p>
        </w:tc>
        <w:tc>
          <w:tcPr>
            <w:tcW w:w="2706" w:type="dxa"/>
          </w:tcPr>
          <w:p w:rsidR="00A91A88" w:rsidRPr="005963E2" w:rsidRDefault="00A91A88" w:rsidP="0082272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Interpret the set complement including its symbol (i.e. A’, B’)</w:t>
            </w:r>
          </w:p>
          <w:p w:rsidR="00A91A88" w:rsidRPr="005963E2" w:rsidRDefault="00A91A88" w:rsidP="00822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A88" w:rsidRPr="005963E2" w:rsidRDefault="00A91A88" w:rsidP="0082272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Use single set operation symbols (e.g. A</w: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object w:dxaOrig="26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0.5pt" o:ole="">
                  <v:imagedata r:id="rId7" o:title=""/>
                </v:shape>
                <o:OLEObject Type="Embed" ProgID="Equation.3" ShapeID="_x0000_i1025" DrawAspect="Content" ObjectID="_1577960509" r:id="rId8"/>
              </w:objec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object w:dxaOrig="260" w:dyaOrig="200">
                <v:shape id="_x0000_i1026" type="#_x0000_t75" style="width:12.75pt;height:10.5pt" o:ole="">
                  <v:imagedata r:id="rId9" o:title=""/>
                </v:shape>
                <o:OLEObject Type="Embed" ProgID="Equation.3" ShapeID="_x0000_i1026" DrawAspect="Content" ObjectID="_1577960510" r:id="rId10"/>
              </w:objec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 or A</w: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object w:dxaOrig="260" w:dyaOrig="200">
                <v:shape id="_x0000_i1027" type="#_x0000_t75" style="width:12.75pt;height:10.5pt" o:ole="">
                  <v:imagedata r:id="rId11" o:title=""/>
                </v:shape>
                <o:OLEObject Type="Embed" ProgID="Equation.3" ShapeID="_x0000_i1027" DrawAspect="Content" ObjectID="_1577960511" r:id="rId12"/>
              </w:objec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object w:dxaOrig="260" w:dyaOrig="200">
                <v:shape id="_x0000_i1028" type="#_x0000_t75" style="width:12.75pt;height:10.5pt" o:ole="">
                  <v:imagedata r:id="rId13" o:title=""/>
                </v:shape>
                <o:OLEObject Type="Embed" ProgID="Equation.3" ShapeID="_x0000_i1028" DrawAspect="Content" ObjectID="_1577960512" r:id="rId14"/>
              </w:objec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C).</w:t>
            </w:r>
          </w:p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A91A88" w:rsidRPr="005963E2" w:rsidRDefault="00A91A88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23" w:rsidRPr="005963E2" w:rsidTr="00822723">
        <w:trPr>
          <w:trHeight w:val="1140"/>
        </w:trPr>
        <w:tc>
          <w:tcPr>
            <w:tcW w:w="911" w:type="dxa"/>
            <w:vMerge w:val="restart"/>
          </w:tcPr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3" w:type="dxa"/>
            <w:vMerge w:val="restart"/>
          </w:tcPr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SETS</w:t>
            </w:r>
          </w:p>
        </w:tc>
        <w:tc>
          <w:tcPr>
            <w:tcW w:w="2892" w:type="dxa"/>
          </w:tcPr>
          <w:p w:rsidR="00822723" w:rsidRPr="005963E2" w:rsidRDefault="00822723" w:rsidP="00DF4DF4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Set Operations.</w:t>
            </w:r>
          </w:p>
          <w:p w:rsidR="00822723" w:rsidRPr="005963E2" w:rsidRDefault="00822723" w:rsidP="00DF4DF4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822723" w:rsidRPr="005963E2" w:rsidRDefault="00822723" w:rsidP="00DF4DF4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822723" w:rsidRPr="005963E2" w:rsidRDefault="00822723" w:rsidP="00DF4DF4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822723" w:rsidRPr="005963E2" w:rsidRDefault="00822723" w:rsidP="00DF4DF4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</w:p>
        </w:tc>
        <w:tc>
          <w:tcPr>
            <w:tcW w:w="2706" w:type="dxa"/>
          </w:tcPr>
          <w:p w:rsidR="00822723" w:rsidRPr="005963E2" w:rsidRDefault="00822723" w:rsidP="00DF4DF4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Use single set operation symbols (e.g. A</w: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object w:dxaOrig="260" w:dyaOrig="200">
                <v:shape id="_x0000_i1029" type="#_x0000_t75" style="width:12.75pt;height:10.5pt" o:ole="">
                  <v:imagedata r:id="rId7" o:title=""/>
                </v:shape>
                <o:OLEObject Type="Embed" ProgID="Equation.3" ShapeID="_x0000_i1029" DrawAspect="Content" ObjectID="_1577960513" r:id="rId15"/>
              </w:objec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object w:dxaOrig="260" w:dyaOrig="200">
                <v:shape id="_x0000_i1030" type="#_x0000_t75" style="width:12.75pt;height:10.5pt" o:ole="">
                  <v:imagedata r:id="rId9" o:title=""/>
                </v:shape>
                <o:OLEObject Type="Embed" ProgID="Equation.3" ShapeID="_x0000_i1030" DrawAspect="Content" ObjectID="_1577960514" r:id="rId16"/>
              </w:objec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 or A</w: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object w:dxaOrig="260" w:dyaOrig="200">
                <v:shape id="_x0000_i1031" type="#_x0000_t75" style="width:12.75pt;height:10.5pt" o:ole="">
                  <v:imagedata r:id="rId11" o:title=""/>
                </v:shape>
                <o:OLEObject Type="Embed" ProgID="Equation.3" ShapeID="_x0000_i1031" DrawAspect="Content" ObjectID="_1577960515" r:id="rId17"/>
              </w:objec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object w:dxaOrig="260" w:dyaOrig="200">
                <v:shape id="_x0000_i1032" type="#_x0000_t75" style="width:12.75pt;height:10.5pt" o:ole="">
                  <v:imagedata r:id="rId13" o:title=""/>
                </v:shape>
                <o:OLEObject Type="Embed" ProgID="Equation.3" ShapeID="_x0000_i1032" DrawAspect="Content" ObjectID="_1577960516" r:id="rId18"/>
              </w:object>
            </w: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C).</w:t>
            </w:r>
          </w:p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 w:val="restart"/>
          </w:tcPr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</w:tcPr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23" w:rsidRPr="005963E2" w:rsidTr="00F54C94">
        <w:trPr>
          <w:trHeight w:val="755"/>
        </w:trPr>
        <w:tc>
          <w:tcPr>
            <w:tcW w:w="911" w:type="dxa"/>
            <w:vMerge/>
          </w:tcPr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</w:tcPr>
          <w:p w:rsidR="00822723" w:rsidRPr="005963E2" w:rsidRDefault="00822723" w:rsidP="0082272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Application on sets.</w:t>
            </w:r>
          </w:p>
        </w:tc>
        <w:tc>
          <w:tcPr>
            <w:tcW w:w="2706" w:type="dxa"/>
          </w:tcPr>
          <w:p w:rsidR="00822723" w:rsidRPr="005963E2" w:rsidRDefault="00822723" w:rsidP="0082272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Apply simple operations on sets.</w:t>
            </w:r>
          </w:p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822723" w:rsidRPr="005963E2" w:rsidRDefault="00822723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FE0" w:rsidRPr="005963E2" w:rsidTr="00196B80">
        <w:tc>
          <w:tcPr>
            <w:tcW w:w="911" w:type="dxa"/>
          </w:tcPr>
          <w:p w:rsidR="00522FE0" w:rsidRPr="005963E2" w:rsidRDefault="00522FE0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64" w:type="dxa"/>
            <w:gridSpan w:val="6"/>
          </w:tcPr>
          <w:p w:rsidR="00522FE0" w:rsidRPr="005963E2" w:rsidRDefault="00522FE0" w:rsidP="00427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MID-TERM EXAMINATIONS</w:t>
            </w:r>
          </w:p>
        </w:tc>
      </w:tr>
      <w:tr w:rsidR="00822723" w:rsidRPr="005963E2" w:rsidTr="00822723">
        <w:trPr>
          <w:trHeight w:val="705"/>
        </w:trPr>
        <w:tc>
          <w:tcPr>
            <w:tcW w:w="911" w:type="dxa"/>
            <w:vMerge w:val="restart"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3" w:type="dxa"/>
            <w:vMerge w:val="restart"/>
          </w:tcPr>
          <w:p w:rsidR="00822723" w:rsidRPr="005963E2" w:rsidRDefault="00822723" w:rsidP="002914F4">
            <w:pPr>
              <w:pStyle w:val="Default"/>
              <w:tabs>
                <w:tab w:val="left" w:pos="459"/>
              </w:tabs>
            </w:pPr>
            <w:r w:rsidRPr="005963E2">
              <w:t xml:space="preserve">APPROXIMATION &amp; ESTIMATION </w:t>
            </w:r>
          </w:p>
        </w:tc>
        <w:tc>
          <w:tcPr>
            <w:tcW w:w="2892" w:type="dxa"/>
          </w:tcPr>
          <w:p w:rsidR="00822723" w:rsidRPr="005963E2" w:rsidRDefault="00822723" w:rsidP="002914F4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 xml:space="preserve">Approximation and Estimation. </w:t>
            </w:r>
          </w:p>
          <w:p w:rsidR="00822723" w:rsidRPr="005963E2" w:rsidRDefault="00822723" w:rsidP="00CA0FB1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</w:tc>
        <w:tc>
          <w:tcPr>
            <w:tcW w:w="2706" w:type="dxa"/>
          </w:tcPr>
          <w:p w:rsidR="00822723" w:rsidRPr="005963E2" w:rsidRDefault="00822723" w:rsidP="002914F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Express numbers to given significant figure. </w:t>
            </w:r>
          </w:p>
        </w:tc>
        <w:tc>
          <w:tcPr>
            <w:tcW w:w="2120" w:type="dxa"/>
            <w:vMerge w:val="restart"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(Apply any other method that can be relevant to the topic)</w:t>
            </w:r>
          </w:p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 w:val="restart"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Rulers</w:t>
            </w:r>
          </w:p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Strings</w:t>
            </w:r>
          </w:p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</w:tcPr>
          <w:p w:rsidR="00822723" w:rsidRPr="005963E2" w:rsidRDefault="00822723" w:rsidP="002914F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21-33.</w:t>
            </w:r>
          </w:p>
          <w:p w:rsidR="00822723" w:rsidRPr="005963E2" w:rsidRDefault="00822723" w:rsidP="002914F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Oxford.</w:t>
            </w:r>
          </w:p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723" w:rsidRPr="005963E2" w:rsidRDefault="00822723" w:rsidP="002914F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(8)ZBEC pp 80-84 By Kanondo et.al</w:t>
            </w:r>
          </w:p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723" w:rsidRPr="005963E2" w:rsidRDefault="00822723" w:rsidP="002914F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(9)ZBEC pp 86-92 By Kanondo et.al</w:t>
            </w:r>
          </w:p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23" w:rsidRPr="005963E2" w:rsidTr="00822723">
        <w:trPr>
          <w:trHeight w:val="465"/>
        </w:trPr>
        <w:tc>
          <w:tcPr>
            <w:tcW w:w="911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822723" w:rsidRPr="005963E2" w:rsidRDefault="00822723" w:rsidP="002914F4">
            <w:pPr>
              <w:pStyle w:val="Default"/>
              <w:tabs>
                <w:tab w:val="left" w:pos="459"/>
              </w:tabs>
            </w:pPr>
          </w:p>
        </w:tc>
        <w:tc>
          <w:tcPr>
            <w:tcW w:w="2892" w:type="dxa"/>
          </w:tcPr>
          <w:p w:rsidR="00822723" w:rsidRPr="005963E2" w:rsidRDefault="00822723" w:rsidP="00822723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822723" w:rsidRPr="005963E2" w:rsidRDefault="00CA0FB1" w:rsidP="00CA0FB1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 xml:space="preserve">Approximation and Estimation. </w:t>
            </w:r>
          </w:p>
        </w:tc>
        <w:tc>
          <w:tcPr>
            <w:tcW w:w="2706" w:type="dxa"/>
          </w:tcPr>
          <w:p w:rsidR="00822723" w:rsidRPr="005963E2" w:rsidRDefault="00822723" w:rsidP="0082272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Estimate measures or quantities. </w:t>
            </w:r>
          </w:p>
        </w:tc>
        <w:tc>
          <w:tcPr>
            <w:tcW w:w="2120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822723" w:rsidRPr="005963E2" w:rsidRDefault="00822723" w:rsidP="002914F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23" w:rsidRPr="005963E2" w:rsidTr="00822723">
        <w:trPr>
          <w:trHeight w:val="675"/>
        </w:trPr>
        <w:tc>
          <w:tcPr>
            <w:tcW w:w="911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822723" w:rsidRPr="005963E2" w:rsidRDefault="00822723" w:rsidP="002914F4">
            <w:pPr>
              <w:pStyle w:val="Default"/>
              <w:tabs>
                <w:tab w:val="left" w:pos="459"/>
              </w:tabs>
            </w:pPr>
          </w:p>
        </w:tc>
        <w:tc>
          <w:tcPr>
            <w:tcW w:w="2892" w:type="dxa"/>
          </w:tcPr>
          <w:p w:rsidR="00CA0FB1" w:rsidRPr="005963E2" w:rsidRDefault="00CA0FB1" w:rsidP="00CA0FB1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 xml:space="preserve">Approximation and Estimation. </w:t>
            </w:r>
          </w:p>
          <w:p w:rsidR="00822723" w:rsidRPr="005963E2" w:rsidRDefault="00822723" w:rsidP="00CA0FB1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</w:tc>
        <w:tc>
          <w:tcPr>
            <w:tcW w:w="2706" w:type="dxa"/>
          </w:tcPr>
          <w:p w:rsidR="00822723" w:rsidRPr="005963E2" w:rsidRDefault="00822723" w:rsidP="0082272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Round-off numbers to specified degree of accuracy. </w:t>
            </w:r>
          </w:p>
        </w:tc>
        <w:tc>
          <w:tcPr>
            <w:tcW w:w="2120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822723" w:rsidRPr="005963E2" w:rsidRDefault="00822723" w:rsidP="002914F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23" w:rsidRPr="005963E2" w:rsidTr="00822723">
        <w:trPr>
          <w:trHeight w:val="720"/>
        </w:trPr>
        <w:tc>
          <w:tcPr>
            <w:tcW w:w="911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822723" w:rsidRPr="005963E2" w:rsidRDefault="00822723" w:rsidP="002914F4">
            <w:pPr>
              <w:pStyle w:val="Default"/>
              <w:tabs>
                <w:tab w:val="left" w:pos="459"/>
              </w:tabs>
            </w:pPr>
          </w:p>
        </w:tc>
        <w:tc>
          <w:tcPr>
            <w:tcW w:w="2892" w:type="dxa"/>
          </w:tcPr>
          <w:p w:rsidR="00822723" w:rsidRPr="005963E2" w:rsidRDefault="00822723" w:rsidP="00822723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822723" w:rsidRPr="005963E2" w:rsidRDefault="00822723" w:rsidP="0082272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Scientific Notation.</w:t>
            </w:r>
          </w:p>
          <w:p w:rsidR="00822723" w:rsidRPr="005963E2" w:rsidRDefault="00822723" w:rsidP="00CA0FB1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</w:tc>
        <w:tc>
          <w:tcPr>
            <w:tcW w:w="2706" w:type="dxa"/>
          </w:tcPr>
          <w:p w:rsidR="00822723" w:rsidRPr="005963E2" w:rsidRDefault="00822723" w:rsidP="0082272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Express numbers in scientific notation or standard form. </w:t>
            </w:r>
          </w:p>
        </w:tc>
        <w:tc>
          <w:tcPr>
            <w:tcW w:w="2120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822723" w:rsidRPr="005963E2" w:rsidRDefault="00822723" w:rsidP="002914F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23" w:rsidRPr="005963E2" w:rsidTr="00822723">
        <w:trPr>
          <w:trHeight w:val="1260"/>
        </w:trPr>
        <w:tc>
          <w:tcPr>
            <w:tcW w:w="911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822723" w:rsidRPr="005963E2" w:rsidRDefault="00822723" w:rsidP="002914F4">
            <w:pPr>
              <w:pStyle w:val="Default"/>
              <w:tabs>
                <w:tab w:val="left" w:pos="459"/>
              </w:tabs>
            </w:pPr>
          </w:p>
        </w:tc>
        <w:tc>
          <w:tcPr>
            <w:tcW w:w="2892" w:type="dxa"/>
          </w:tcPr>
          <w:p w:rsidR="00822723" w:rsidRPr="005963E2" w:rsidRDefault="00822723" w:rsidP="00822723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822723" w:rsidRPr="005963E2" w:rsidRDefault="00822723" w:rsidP="0082272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Apply the concept of approximation in real life.</w:t>
            </w:r>
          </w:p>
        </w:tc>
        <w:tc>
          <w:tcPr>
            <w:tcW w:w="2706" w:type="dxa"/>
          </w:tcPr>
          <w:p w:rsidR="00822723" w:rsidRPr="005963E2" w:rsidRDefault="00822723" w:rsidP="0082272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Approximate numbers in scientific notation to given degree of accuracy.</w:t>
            </w:r>
          </w:p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822723" w:rsidRPr="005963E2" w:rsidRDefault="00822723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822723" w:rsidRPr="005963E2" w:rsidRDefault="00822723" w:rsidP="002914F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C94" w:rsidRPr="005963E2" w:rsidTr="004956F3">
        <w:trPr>
          <w:trHeight w:val="1942"/>
        </w:trPr>
        <w:tc>
          <w:tcPr>
            <w:tcW w:w="911" w:type="dxa"/>
            <w:vMerge/>
          </w:tcPr>
          <w:p w:rsidR="00F54C94" w:rsidRPr="005963E2" w:rsidRDefault="00F54C94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vMerge/>
          </w:tcPr>
          <w:p w:rsidR="00F54C94" w:rsidRPr="005963E2" w:rsidRDefault="00F54C94" w:rsidP="002914F4">
            <w:pPr>
              <w:pStyle w:val="Default"/>
              <w:tabs>
                <w:tab w:val="left" w:pos="459"/>
              </w:tabs>
            </w:pPr>
          </w:p>
        </w:tc>
        <w:tc>
          <w:tcPr>
            <w:tcW w:w="2892" w:type="dxa"/>
          </w:tcPr>
          <w:p w:rsidR="00F54C94" w:rsidRPr="005963E2" w:rsidRDefault="00F54C94" w:rsidP="00F54C94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</w:tc>
        <w:tc>
          <w:tcPr>
            <w:tcW w:w="2706" w:type="dxa"/>
          </w:tcPr>
          <w:p w:rsidR="00F54C94" w:rsidRPr="005963E2" w:rsidRDefault="00F54C94" w:rsidP="00822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C94" w:rsidRDefault="00F54C94" w:rsidP="002914F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Apply the concept of approximation in real life.</w:t>
            </w:r>
          </w:p>
          <w:p w:rsidR="00F54C94" w:rsidRDefault="00F54C94" w:rsidP="00F5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C94" w:rsidRPr="00F54C94" w:rsidRDefault="00F54C94" w:rsidP="00F5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F54C94" w:rsidRPr="005963E2" w:rsidRDefault="00F54C94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F54C94" w:rsidRPr="005963E2" w:rsidRDefault="00F54C94" w:rsidP="00291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F54C94" w:rsidRPr="005963E2" w:rsidRDefault="00F54C94" w:rsidP="002914F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E05" w:rsidRPr="005963E2" w:rsidTr="002914F4">
        <w:tc>
          <w:tcPr>
            <w:tcW w:w="911" w:type="dxa"/>
          </w:tcPr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3" w:type="dxa"/>
          </w:tcPr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ALGEBRAIC EXPRESSIONS &amp; FORMULA</w:t>
            </w:r>
          </w:p>
        </w:tc>
        <w:tc>
          <w:tcPr>
            <w:tcW w:w="2892" w:type="dxa"/>
          </w:tcPr>
          <w:p w:rsidR="00671E05" w:rsidRPr="005963E2" w:rsidRDefault="00671E05" w:rsidP="000D5B1F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Algebraic expressions.</w:t>
            </w:r>
          </w:p>
          <w:p w:rsidR="00671E05" w:rsidRPr="005963E2" w:rsidRDefault="00671E05" w:rsidP="000D5B1F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671E05" w:rsidRPr="005963E2" w:rsidRDefault="00671E05" w:rsidP="000D5B1F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671E05" w:rsidRPr="005963E2" w:rsidRDefault="00671E05" w:rsidP="000D5B1F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671E05" w:rsidRPr="005963E2" w:rsidRDefault="00671E05" w:rsidP="000D5B1F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671E05" w:rsidRPr="005963E2" w:rsidRDefault="00671E05" w:rsidP="000D5B1F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671E05" w:rsidRPr="005963E2" w:rsidRDefault="00671E05" w:rsidP="000D5B1F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671E05" w:rsidRPr="005963E2" w:rsidRDefault="00671E05" w:rsidP="000D5B1F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671E05" w:rsidRPr="005963E2" w:rsidRDefault="00671E05" w:rsidP="000D5B1F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671E05" w:rsidRPr="005963E2" w:rsidRDefault="00671E05" w:rsidP="000D5B1F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 xml:space="preserve">Substitutions. </w:t>
            </w: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</w:tcPr>
          <w:p w:rsidR="00671E05" w:rsidRPr="005963E2" w:rsidRDefault="00671E05" w:rsidP="000D5B1F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Formulate algebraic expressions.</w:t>
            </w:r>
          </w:p>
          <w:p w:rsidR="00671E05" w:rsidRPr="005963E2" w:rsidRDefault="00671E05" w:rsidP="000D5B1F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Simplify algebraic expressions. </w:t>
            </w:r>
          </w:p>
          <w:p w:rsidR="00671E05" w:rsidRPr="005963E2" w:rsidRDefault="00671E05" w:rsidP="000D5B1F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Apply the distributive law in simplifying algebraic expressions.</w:t>
            </w: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E05" w:rsidRPr="005963E2" w:rsidRDefault="00671E05" w:rsidP="000D5B1F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Replace the letters by the given numbers</w:t>
            </w: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E05" w:rsidRPr="005963E2" w:rsidRDefault="00671E05" w:rsidP="000D5B1F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Evaluate algebraic expressions.</w:t>
            </w: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</w:tcPr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Collaborating</w:t>
            </w: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</w:tc>
        <w:tc>
          <w:tcPr>
            <w:tcW w:w="1708" w:type="dxa"/>
            <w:vMerge w:val="restart"/>
          </w:tcPr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</w:tc>
        <w:tc>
          <w:tcPr>
            <w:tcW w:w="2035" w:type="dxa"/>
            <w:vMerge w:val="restart"/>
          </w:tcPr>
          <w:p w:rsidR="00671E05" w:rsidRPr="005963E2" w:rsidRDefault="00671E05" w:rsidP="000D5B1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(8)ZBEC pp 67-78 By Kanondo et.al</w:t>
            </w: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E05" w:rsidRPr="005963E2" w:rsidRDefault="00671E05" w:rsidP="000D5B1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48-59. Oxford.</w:t>
            </w: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E05" w:rsidRPr="005963E2" w:rsidRDefault="00671E05" w:rsidP="000D5B1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(8)ZBEC pp 93-156 By Kanondo et.al</w:t>
            </w: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E05" w:rsidRPr="005963E2" w:rsidTr="002914F4">
        <w:tc>
          <w:tcPr>
            <w:tcW w:w="911" w:type="dxa"/>
          </w:tcPr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03" w:type="dxa"/>
          </w:tcPr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ALGEBRAIC EXPRESSIONS &amp; FORMULA</w:t>
            </w:r>
          </w:p>
        </w:tc>
        <w:tc>
          <w:tcPr>
            <w:tcW w:w="2892" w:type="dxa"/>
          </w:tcPr>
          <w:p w:rsidR="00671E05" w:rsidRPr="005963E2" w:rsidRDefault="00671E05" w:rsidP="000D5B1F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Simple Linear equations.</w:t>
            </w:r>
          </w:p>
          <w:p w:rsidR="00671E05" w:rsidRPr="005963E2" w:rsidRDefault="00671E05" w:rsidP="000D5B1F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671E05" w:rsidRPr="005963E2" w:rsidRDefault="00671E05" w:rsidP="000D5B1F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Construction of formulae.</w:t>
            </w: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</w:tcPr>
          <w:p w:rsidR="00671E05" w:rsidRPr="005963E2" w:rsidRDefault="00671E05" w:rsidP="000D5B1F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Solve simple equations using the additive and multiplicative inverse.</w:t>
            </w:r>
          </w:p>
          <w:p w:rsidR="00671E05" w:rsidRPr="005963E2" w:rsidRDefault="00671E05" w:rsidP="000D5B1F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 Construct formula from given statement.</w:t>
            </w:r>
          </w:p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671E05" w:rsidRPr="005963E2" w:rsidRDefault="00671E05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FE0" w:rsidRPr="005963E2" w:rsidTr="00196B80">
        <w:tc>
          <w:tcPr>
            <w:tcW w:w="911" w:type="dxa"/>
          </w:tcPr>
          <w:p w:rsidR="00522FE0" w:rsidRPr="005963E2" w:rsidRDefault="00522FE0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64" w:type="dxa"/>
            <w:gridSpan w:val="6"/>
          </w:tcPr>
          <w:p w:rsidR="00522FE0" w:rsidRPr="005963E2" w:rsidRDefault="005963E2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PLANNED </w:t>
            </w:r>
            <w:r w:rsidR="00522FE0" w:rsidRPr="005963E2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000D5B1F" w:rsidRPr="005963E2" w:rsidTr="00196B80">
        <w:tc>
          <w:tcPr>
            <w:tcW w:w="911" w:type="dxa"/>
          </w:tcPr>
          <w:p w:rsidR="000D5B1F" w:rsidRPr="005963E2" w:rsidRDefault="000D5B1F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64" w:type="dxa"/>
            <w:gridSpan w:val="6"/>
            <w:vMerge w:val="restart"/>
          </w:tcPr>
          <w:p w:rsidR="000D5B1F" w:rsidRPr="005963E2" w:rsidRDefault="000D5B1F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END OF TERM EXAMINATIONS</w:t>
            </w:r>
          </w:p>
        </w:tc>
      </w:tr>
      <w:tr w:rsidR="000D5B1F" w:rsidRPr="005963E2" w:rsidTr="00196B80">
        <w:tc>
          <w:tcPr>
            <w:tcW w:w="911" w:type="dxa"/>
          </w:tcPr>
          <w:p w:rsidR="000D5B1F" w:rsidRPr="005963E2" w:rsidRDefault="000D5B1F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64" w:type="dxa"/>
            <w:gridSpan w:val="6"/>
            <w:vMerge/>
          </w:tcPr>
          <w:p w:rsidR="000D5B1F" w:rsidRPr="005963E2" w:rsidRDefault="000D5B1F" w:rsidP="000D5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723" w:rsidRPr="005963E2" w:rsidRDefault="00822723">
      <w:pPr>
        <w:rPr>
          <w:rFonts w:ascii="Times New Roman" w:hAnsi="Times New Roman" w:cs="Times New Roman"/>
          <w:sz w:val="24"/>
          <w:szCs w:val="24"/>
        </w:rPr>
      </w:pPr>
    </w:p>
    <w:p w:rsidR="00671E05" w:rsidRDefault="00671E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22723" w:rsidRPr="005963E2" w:rsidRDefault="00822723" w:rsidP="00822723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SOUTHERN PROVINCE COMMON SCHEMES OF WORK</w:t>
      </w:r>
    </w:p>
    <w:p w:rsidR="00822723" w:rsidRPr="005963E2" w:rsidRDefault="00822723" w:rsidP="00822723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JUNIOUR MATHEMATICS (401)</w:t>
      </w:r>
    </w:p>
    <w:p w:rsidR="00822723" w:rsidRPr="005963E2" w:rsidRDefault="00267A0A" w:rsidP="00822723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GRADE: 8</w:t>
      </w:r>
      <w:r w:rsidRPr="005963E2">
        <w:rPr>
          <w:rFonts w:ascii="Times New Roman" w:hAnsi="Times New Roman" w:cs="Times New Roman"/>
          <w:sz w:val="24"/>
          <w:szCs w:val="24"/>
        </w:rPr>
        <w:tab/>
        <w:t>TERM: 2</w:t>
      </w:r>
      <w:r w:rsidR="00822723" w:rsidRPr="005963E2">
        <w:rPr>
          <w:rFonts w:ascii="Times New Roman" w:hAnsi="Times New Roman" w:cs="Times New Roman"/>
          <w:sz w:val="24"/>
          <w:szCs w:val="24"/>
        </w:rPr>
        <w:tab/>
        <w:t xml:space="preserve">YEAR: </w:t>
      </w:r>
      <w:r w:rsidR="00040CFD">
        <w:rPr>
          <w:rFonts w:ascii="Times New Roman" w:hAnsi="Times New Roman" w:cs="Times New Roman"/>
          <w:sz w:val="24"/>
          <w:szCs w:val="24"/>
        </w:rPr>
        <w:t>2018</w:t>
      </w:r>
    </w:p>
    <w:tbl>
      <w:tblPr>
        <w:tblStyle w:val="TableGrid"/>
        <w:tblW w:w="14850" w:type="dxa"/>
        <w:tblInd w:w="-185" w:type="dxa"/>
        <w:tblLayout w:type="fixed"/>
        <w:tblLook w:val="04A0"/>
      </w:tblPr>
      <w:tblGrid>
        <w:gridCol w:w="990"/>
        <w:gridCol w:w="2070"/>
        <w:gridCol w:w="2880"/>
        <w:gridCol w:w="2790"/>
        <w:gridCol w:w="2160"/>
        <w:gridCol w:w="1440"/>
        <w:gridCol w:w="2520"/>
      </w:tblGrid>
      <w:tr w:rsidR="007C67F7" w:rsidRPr="005963E2" w:rsidTr="00F54C94">
        <w:tc>
          <w:tcPr>
            <w:tcW w:w="990" w:type="dxa"/>
          </w:tcPr>
          <w:p w:rsidR="007C67F7" w:rsidRPr="005963E2" w:rsidRDefault="007C67F7" w:rsidP="007C67F7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WEEK</w:t>
            </w:r>
          </w:p>
        </w:tc>
        <w:tc>
          <w:tcPr>
            <w:tcW w:w="2070" w:type="dxa"/>
          </w:tcPr>
          <w:p w:rsidR="007C67F7" w:rsidRPr="005963E2" w:rsidRDefault="007C67F7" w:rsidP="007C67F7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TOPIC</w:t>
            </w:r>
          </w:p>
        </w:tc>
        <w:tc>
          <w:tcPr>
            <w:tcW w:w="2880" w:type="dxa"/>
          </w:tcPr>
          <w:p w:rsidR="007C67F7" w:rsidRPr="005963E2" w:rsidRDefault="007C67F7" w:rsidP="007C67F7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SUB-TOPIC/DETAILS</w:t>
            </w:r>
          </w:p>
        </w:tc>
        <w:tc>
          <w:tcPr>
            <w:tcW w:w="2790" w:type="dxa"/>
          </w:tcPr>
          <w:p w:rsidR="007C67F7" w:rsidRPr="005963E2" w:rsidRDefault="007C67F7" w:rsidP="007C67F7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OUTCOMES</w:t>
            </w:r>
          </w:p>
        </w:tc>
        <w:tc>
          <w:tcPr>
            <w:tcW w:w="2160" w:type="dxa"/>
          </w:tcPr>
          <w:p w:rsidR="007C67F7" w:rsidRPr="005963E2" w:rsidRDefault="007C67F7" w:rsidP="007C67F7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SUGGESTED METHODS/</w:t>
            </w:r>
          </w:p>
          <w:p w:rsidR="007C67F7" w:rsidRPr="005963E2" w:rsidRDefault="007C67F7" w:rsidP="007C67F7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APPROACHES</w:t>
            </w:r>
          </w:p>
        </w:tc>
        <w:tc>
          <w:tcPr>
            <w:tcW w:w="1440" w:type="dxa"/>
          </w:tcPr>
          <w:p w:rsidR="007C67F7" w:rsidRPr="005963E2" w:rsidRDefault="007C67F7" w:rsidP="007C67F7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SUGGESTED TEACHING/</w:t>
            </w:r>
          </w:p>
          <w:p w:rsidR="007C67F7" w:rsidRPr="005963E2" w:rsidRDefault="007C67F7" w:rsidP="007C67F7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LEARNING AIDS</w:t>
            </w:r>
          </w:p>
        </w:tc>
        <w:tc>
          <w:tcPr>
            <w:tcW w:w="2520" w:type="dxa"/>
          </w:tcPr>
          <w:p w:rsidR="007C67F7" w:rsidRPr="005963E2" w:rsidRDefault="007C67F7" w:rsidP="007C67F7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REFERENCES</w:t>
            </w:r>
          </w:p>
        </w:tc>
      </w:tr>
      <w:tr w:rsidR="007C67F7" w:rsidRPr="005963E2" w:rsidTr="00F54C94">
        <w:trPr>
          <w:trHeight w:val="2357"/>
        </w:trPr>
        <w:tc>
          <w:tcPr>
            <w:tcW w:w="990" w:type="dxa"/>
          </w:tcPr>
          <w:p w:rsidR="007C67F7" w:rsidRPr="005963E2" w:rsidRDefault="007C67F7" w:rsidP="007C6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</w:tcPr>
          <w:p w:rsidR="007C67F7" w:rsidRPr="005963E2" w:rsidRDefault="007C67F7" w:rsidP="007C67F7">
            <w:pPr>
              <w:pStyle w:val="Default"/>
              <w:tabs>
                <w:tab w:val="left" w:pos="351"/>
                <w:tab w:val="left" w:pos="601"/>
              </w:tabs>
              <w:ind w:left="34"/>
            </w:pPr>
            <w:r w:rsidRPr="005963E2">
              <w:t xml:space="preserve">RATIO &amp; PROPORTION </w:t>
            </w:r>
          </w:p>
          <w:p w:rsidR="007C67F7" w:rsidRPr="005963E2" w:rsidRDefault="007C67F7" w:rsidP="007C67F7">
            <w:pPr>
              <w:pStyle w:val="Default"/>
              <w:tabs>
                <w:tab w:val="left" w:pos="321"/>
              </w:tabs>
              <w:ind w:left="176" w:hanging="142"/>
              <w:rPr>
                <w:color w:val="auto"/>
              </w:rPr>
            </w:pPr>
          </w:p>
        </w:tc>
        <w:tc>
          <w:tcPr>
            <w:tcW w:w="2880" w:type="dxa"/>
          </w:tcPr>
          <w:p w:rsidR="007C67F7" w:rsidRPr="005963E2" w:rsidRDefault="007C67F7" w:rsidP="007C67F7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Ratio and</w:t>
            </w:r>
          </w:p>
          <w:p w:rsidR="007C67F7" w:rsidRPr="005963E2" w:rsidRDefault="007C67F7" w:rsidP="007C67F7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  <w:r w:rsidRPr="005963E2">
              <w:t>Proportional parts.</w:t>
            </w:r>
          </w:p>
          <w:p w:rsidR="007C67F7" w:rsidRPr="005963E2" w:rsidRDefault="007C67F7" w:rsidP="007C67F7">
            <w:pPr>
              <w:pStyle w:val="Default"/>
              <w:tabs>
                <w:tab w:val="left" w:pos="175"/>
              </w:tabs>
              <w:ind w:left="522"/>
            </w:pPr>
          </w:p>
        </w:tc>
        <w:tc>
          <w:tcPr>
            <w:tcW w:w="2790" w:type="dxa"/>
          </w:tcPr>
          <w:p w:rsidR="007C67F7" w:rsidRPr="005963E2" w:rsidRDefault="007C67F7" w:rsidP="007C67F7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Solve problems that involve ratio and proportion.</w:t>
            </w:r>
          </w:p>
        </w:tc>
        <w:tc>
          <w:tcPr>
            <w:tcW w:w="2160" w:type="dxa"/>
          </w:tcPr>
          <w:p w:rsidR="007C67F7" w:rsidRPr="005963E2" w:rsidRDefault="007C67F7" w:rsidP="007C6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Classroom discussion</w:t>
            </w:r>
          </w:p>
          <w:p w:rsidR="007C67F7" w:rsidRPr="005963E2" w:rsidRDefault="007C67F7" w:rsidP="007C6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F7" w:rsidRPr="005963E2" w:rsidRDefault="007C67F7" w:rsidP="007C6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Debriefing</w:t>
            </w:r>
          </w:p>
        </w:tc>
        <w:tc>
          <w:tcPr>
            <w:tcW w:w="1440" w:type="dxa"/>
          </w:tcPr>
          <w:p w:rsidR="007C67F7" w:rsidRPr="005963E2" w:rsidRDefault="007C67F7" w:rsidP="007C6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7C67F7" w:rsidRPr="005963E2" w:rsidRDefault="007C67F7" w:rsidP="007C6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F7" w:rsidRPr="005963E2" w:rsidRDefault="007C67F7" w:rsidP="007C6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Local materials that can be shared</w:t>
            </w:r>
          </w:p>
        </w:tc>
        <w:tc>
          <w:tcPr>
            <w:tcW w:w="2520" w:type="dxa"/>
          </w:tcPr>
          <w:p w:rsidR="007C67F7" w:rsidRPr="00F54C94" w:rsidRDefault="007C67F7" w:rsidP="007C67F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35-46. Oxford.</w:t>
            </w:r>
          </w:p>
          <w:p w:rsidR="007C67F7" w:rsidRPr="005963E2" w:rsidRDefault="007C67F7" w:rsidP="007C67F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(8)ZBEC pp 33-44 By Kanondo et.al</w:t>
            </w:r>
          </w:p>
          <w:p w:rsidR="007C67F7" w:rsidRPr="005963E2" w:rsidRDefault="007C67F7" w:rsidP="007C6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7F7" w:rsidRPr="005963E2" w:rsidRDefault="007C67F7" w:rsidP="007C6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B80" w:rsidRPr="005963E2" w:rsidTr="00F54C94">
        <w:trPr>
          <w:trHeight w:val="647"/>
        </w:trPr>
        <w:tc>
          <w:tcPr>
            <w:tcW w:w="990" w:type="dxa"/>
            <w:vMerge w:val="restart"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vMerge w:val="restart"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CARTESIAN PLANE</w:t>
            </w:r>
          </w:p>
        </w:tc>
        <w:tc>
          <w:tcPr>
            <w:tcW w:w="2880" w:type="dxa"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B80" w:rsidRPr="005963E2" w:rsidRDefault="00196B80" w:rsidP="00196B80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 xml:space="preserve">The Cartesian Graph </w:t>
            </w: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B80" w:rsidRPr="005963E2" w:rsidRDefault="00196B80" w:rsidP="00196B80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Draw the XOY plane.</w:t>
            </w:r>
          </w:p>
        </w:tc>
        <w:tc>
          <w:tcPr>
            <w:tcW w:w="2160" w:type="dxa"/>
            <w:vMerge w:val="restart"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Classroom Action Research</w:t>
            </w: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Modeling</w:t>
            </w: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Graph papers</w:t>
            </w: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</w:tc>
        <w:tc>
          <w:tcPr>
            <w:tcW w:w="2520" w:type="dxa"/>
            <w:vMerge w:val="restart"/>
          </w:tcPr>
          <w:p w:rsidR="00196B80" w:rsidRPr="00F54C94" w:rsidRDefault="00196B80" w:rsidP="00196B8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75-81. Oxford.</w:t>
            </w:r>
          </w:p>
          <w:p w:rsidR="00196B80" w:rsidRPr="005963E2" w:rsidRDefault="00196B80" w:rsidP="00196B8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(8)ZBEC pp 109-119 By Kanondo et.al</w:t>
            </w: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B80" w:rsidRPr="005963E2" w:rsidTr="00F54C94">
        <w:trPr>
          <w:trHeight w:val="530"/>
        </w:trPr>
        <w:tc>
          <w:tcPr>
            <w:tcW w:w="99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B80" w:rsidRPr="005963E2" w:rsidRDefault="00196B80" w:rsidP="00196B80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 xml:space="preserve">The Cartesian Graph </w:t>
            </w: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196B80" w:rsidRPr="005963E2" w:rsidRDefault="00196B80" w:rsidP="00196B80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Plot and read the ordered pair (x, y) on the XOY plane.</w:t>
            </w: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B80" w:rsidRPr="005963E2" w:rsidTr="00F54C94">
        <w:trPr>
          <w:trHeight w:val="405"/>
        </w:trPr>
        <w:tc>
          <w:tcPr>
            <w:tcW w:w="99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196B80" w:rsidRPr="005963E2" w:rsidRDefault="00196B80" w:rsidP="00196B80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196B80" w:rsidRPr="005963E2" w:rsidRDefault="00196B80" w:rsidP="00196B80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Equation of straight line</w:t>
            </w:r>
          </w:p>
        </w:tc>
        <w:tc>
          <w:tcPr>
            <w:tcW w:w="2790" w:type="dxa"/>
          </w:tcPr>
          <w:p w:rsidR="00196B80" w:rsidRPr="005963E2" w:rsidRDefault="00196B80" w:rsidP="00196B80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Join different points on the Cartesian plane. </w:t>
            </w: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B80" w:rsidRPr="005963E2" w:rsidTr="00F54C94">
        <w:trPr>
          <w:trHeight w:val="647"/>
        </w:trPr>
        <w:tc>
          <w:tcPr>
            <w:tcW w:w="99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196B80" w:rsidRPr="005963E2" w:rsidRDefault="00196B80" w:rsidP="00196B80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Equation of straight line.</w:t>
            </w:r>
          </w:p>
        </w:tc>
        <w:tc>
          <w:tcPr>
            <w:tcW w:w="2790" w:type="dxa"/>
          </w:tcPr>
          <w:p w:rsidR="00196B80" w:rsidRPr="005963E2" w:rsidRDefault="00196B80" w:rsidP="00196B80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Graph straight lines.</w:t>
            </w:r>
          </w:p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196B80" w:rsidRPr="005963E2" w:rsidRDefault="00196B80" w:rsidP="00196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2D3" w:rsidRPr="005963E2" w:rsidTr="00F54C94">
        <w:trPr>
          <w:trHeight w:val="420"/>
        </w:trPr>
        <w:tc>
          <w:tcPr>
            <w:tcW w:w="990" w:type="dxa"/>
          </w:tcPr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</w:tcPr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FUNCTIONS</w:t>
            </w:r>
          </w:p>
        </w:tc>
        <w:tc>
          <w:tcPr>
            <w:tcW w:w="2880" w:type="dxa"/>
          </w:tcPr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2D3" w:rsidRPr="005963E2" w:rsidRDefault="001F12D3" w:rsidP="00A14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Relations</w:t>
            </w:r>
          </w:p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Describe different types of relationships</w:t>
            </w:r>
          </w:p>
        </w:tc>
        <w:tc>
          <w:tcPr>
            <w:tcW w:w="2160" w:type="dxa"/>
          </w:tcPr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</w:tc>
        <w:tc>
          <w:tcPr>
            <w:tcW w:w="1440" w:type="dxa"/>
          </w:tcPr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</w:tcPr>
          <w:p w:rsidR="001F12D3" w:rsidRPr="005963E2" w:rsidRDefault="001F12D3" w:rsidP="00A14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83-95. Oxford.</w:t>
            </w:r>
          </w:p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2D3" w:rsidRPr="005963E2" w:rsidRDefault="001F12D3" w:rsidP="00A14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2D3" w:rsidRPr="005963E2" w:rsidRDefault="001F12D3" w:rsidP="00A14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(10) pp 130-153</w:t>
            </w:r>
          </w:p>
          <w:p w:rsidR="001F12D3" w:rsidRPr="009A647B" w:rsidRDefault="001F12D3" w:rsidP="00A14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Mukuyamba et.al</w:t>
            </w:r>
          </w:p>
        </w:tc>
      </w:tr>
      <w:tr w:rsidR="001F12D3" w:rsidRPr="005963E2" w:rsidTr="00F54C94">
        <w:trPr>
          <w:trHeight w:val="705"/>
        </w:trPr>
        <w:tc>
          <w:tcPr>
            <w:tcW w:w="990" w:type="dxa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FUNCTIONS</w:t>
            </w:r>
          </w:p>
        </w:tc>
        <w:tc>
          <w:tcPr>
            <w:tcW w:w="2880" w:type="dxa"/>
          </w:tcPr>
          <w:p w:rsidR="001F12D3" w:rsidRPr="005963E2" w:rsidRDefault="001F12D3" w:rsidP="00980818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1F12D3" w:rsidRPr="005963E2" w:rsidRDefault="001F12D3" w:rsidP="00980818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Mappings</w:t>
            </w:r>
          </w:p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1F12D3" w:rsidRPr="005963E2" w:rsidRDefault="001F12D3" w:rsidP="00980818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Map functions to show relationship.</w:t>
            </w:r>
          </w:p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2D3" w:rsidRPr="005963E2" w:rsidTr="00F54C94">
        <w:trPr>
          <w:trHeight w:val="450"/>
        </w:trPr>
        <w:tc>
          <w:tcPr>
            <w:tcW w:w="990" w:type="dxa"/>
            <w:vMerge w:val="restart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FUNCTIONS</w:t>
            </w:r>
          </w:p>
        </w:tc>
        <w:tc>
          <w:tcPr>
            <w:tcW w:w="2880" w:type="dxa"/>
          </w:tcPr>
          <w:p w:rsidR="001F12D3" w:rsidRPr="005963E2" w:rsidRDefault="001F12D3" w:rsidP="00980818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Mappings</w:t>
            </w:r>
          </w:p>
        </w:tc>
        <w:tc>
          <w:tcPr>
            <w:tcW w:w="2790" w:type="dxa"/>
          </w:tcPr>
          <w:p w:rsidR="001F12D3" w:rsidRPr="005963E2" w:rsidRDefault="001F12D3" w:rsidP="00980818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Identify mappings from arrow diagrams.</w:t>
            </w:r>
          </w:p>
        </w:tc>
        <w:tc>
          <w:tcPr>
            <w:tcW w:w="216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2D3" w:rsidRPr="005963E2" w:rsidTr="00F54C94">
        <w:trPr>
          <w:trHeight w:val="890"/>
        </w:trPr>
        <w:tc>
          <w:tcPr>
            <w:tcW w:w="99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FUNCTIONS</w:t>
            </w:r>
          </w:p>
        </w:tc>
        <w:tc>
          <w:tcPr>
            <w:tcW w:w="2880" w:type="dxa"/>
          </w:tcPr>
          <w:p w:rsidR="001F12D3" w:rsidRPr="005963E2" w:rsidRDefault="001F12D3" w:rsidP="00980818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Mappings</w:t>
            </w:r>
          </w:p>
        </w:tc>
        <w:tc>
          <w:tcPr>
            <w:tcW w:w="2790" w:type="dxa"/>
          </w:tcPr>
          <w:p w:rsidR="001F12D3" w:rsidRPr="00F54C94" w:rsidRDefault="001F12D3" w:rsidP="00980818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Find the range of the function when domain is given.</w:t>
            </w:r>
          </w:p>
        </w:tc>
        <w:tc>
          <w:tcPr>
            <w:tcW w:w="216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2D3" w:rsidRPr="005963E2" w:rsidTr="00F54C94">
        <w:trPr>
          <w:trHeight w:val="570"/>
        </w:trPr>
        <w:tc>
          <w:tcPr>
            <w:tcW w:w="990" w:type="dxa"/>
            <w:vMerge w:val="restart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vMerge w:val="restart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FUNCTIONS</w:t>
            </w:r>
          </w:p>
        </w:tc>
        <w:tc>
          <w:tcPr>
            <w:tcW w:w="2880" w:type="dxa"/>
          </w:tcPr>
          <w:p w:rsidR="001F12D3" w:rsidRPr="005963E2" w:rsidRDefault="001F12D3" w:rsidP="00980818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Set of ordered pair</w:t>
            </w:r>
          </w:p>
        </w:tc>
        <w:tc>
          <w:tcPr>
            <w:tcW w:w="2790" w:type="dxa"/>
          </w:tcPr>
          <w:p w:rsidR="001F12D3" w:rsidRPr="005963E2" w:rsidRDefault="001F12D3" w:rsidP="005F24A6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Find a function given a set of ordered pairs.</w:t>
            </w:r>
          </w:p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2D3" w:rsidRPr="005963E2" w:rsidTr="00F54C94">
        <w:trPr>
          <w:trHeight w:val="519"/>
        </w:trPr>
        <w:tc>
          <w:tcPr>
            <w:tcW w:w="99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1F12D3" w:rsidRPr="005963E2" w:rsidRDefault="001F12D3" w:rsidP="00980818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Linear graphs</w:t>
            </w:r>
          </w:p>
        </w:tc>
        <w:tc>
          <w:tcPr>
            <w:tcW w:w="2790" w:type="dxa"/>
          </w:tcPr>
          <w:p w:rsidR="001F12D3" w:rsidRPr="00F54C94" w:rsidRDefault="001F12D3" w:rsidP="009808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Draw graphs of linear functions. </w:t>
            </w:r>
          </w:p>
        </w:tc>
        <w:tc>
          <w:tcPr>
            <w:tcW w:w="216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1F12D3" w:rsidRPr="005963E2" w:rsidRDefault="001F12D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253" w:rsidRPr="005963E2" w:rsidTr="00F54C94">
        <w:trPr>
          <w:trHeight w:val="503"/>
        </w:trPr>
        <w:tc>
          <w:tcPr>
            <w:tcW w:w="990" w:type="dxa"/>
          </w:tcPr>
          <w:p w:rsidR="008C6253" w:rsidRPr="005963E2" w:rsidRDefault="008C625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60" w:type="dxa"/>
            <w:gridSpan w:val="6"/>
          </w:tcPr>
          <w:p w:rsidR="008C6253" w:rsidRPr="005963E2" w:rsidRDefault="008C6253" w:rsidP="00980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MID-TERM EXAMINATIONS</w:t>
            </w:r>
          </w:p>
        </w:tc>
      </w:tr>
      <w:tr w:rsidR="008C6253" w:rsidRPr="005963E2" w:rsidTr="00F54C94">
        <w:trPr>
          <w:trHeight w:val="503"/>
        </w:trPr>
        <w:tc>
          <w:tcPr>
            <w:tcW w:w="990" w:type="dxa"/>
          </w:tcPr>
          <w:p w:rsidR="008C6253" w:rsidRPr="005963E2" w:rsidRDefault="008C6253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</w:tcPr>
          <w:p w:rsidR="008C6253" w:rsidRPr="005963E2" w:rsidRDefault="008C6253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FUNCTIONS</w:t>
            </w:r>
          </w:p>
        </w:tc>
        <w:tc>
          <w:tcPr>
            <w:tcW w:w="2880" w:type="dxa"/>
          </w:tcPr>
          <w:p w:rsidR="008C6253" w:rsidRPr="005963E2" w:rsidRDefault="008C6253" w:rsidP="008C625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Linear graphs</w:t>
            </w:r>
          </w:p>
        </w:tc>
        <w:tc>
          <w:tcPr>
            <w:tcW w:w="2790" w:type="dxa"/>
          </w:tcPr>
          <w:p w:rsidR="008C6253" w:rsidRPr="005963E2" w:rsidRDefault="008C6253" w:rsidP="008C625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Solve problems involving functions.</w:t>
            </w:r>
          </w:p>
        </w:tc>
        <w:tc>
          <w:tcPr>
            <w:tcW w:w="2160" w:type="dxa"/>
          </w:tcPr>
          <w:p w:rsidR="008C6253" w:rsidRPr="005963E2" w:rsidRDefault="008C6253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8C6253" w:rsidRPr="005963E2" w:rsidRDefault="008C6253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C6253" w:rsidRPr="005963E2" w:rsidRDefault="008C6253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C38" w:rsidRPr="005963E2" w:rsidTr="00F54C94">
        <w:trPr>
          <w:trHeight w:val="3500"/>
        </w:trPr>
        <w:tc>
          <w:tcPr>
            <w:tcW w:w="990" w:type="dxa"/>
            <w:vMerge w:val="restart"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vMerge w:val="restart"/>
          </w:tcPr>
          <w:p w:rsidR="00232C38" w:rsidRPr="005963E2" w:rsidRDefault="00232C38" w:rsidP="008C6253">
            <w:pPr>
              <w:pStyle w:val="Default"/>
              <w:tabs>
                <w:tab w:val="left" w:pos="402"/>
              </w:tabs>
            </w:pPr>
            <w:r w:rsidRPr="005963E2">
              <w:t xml:space="preserve">INDEX NOTATION </w:t>
            </w: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32C38" w:rsidRPr="005963E2" w:rsidRDefault="00232C38" w:rsidP="008C625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Indices.</w:t>
            </w: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232C38" w:rsidRPr="005963E2" w:rsidRDefault="00232C38" w:rsidP="008C625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Interpret the positive and zero indices.</w:t>
            </w: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</w:tc>
        <w:tc>
          <w:tcPr>
            <w:tcW w:w="1440" w:type="dxa"/>
            <w:vMerge w:val="restart"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</w:tc>
        <w:tc>
          <w:tcPr>
            <w:tcW w:w="2520" w:type="dxa"/>
            <w:vMerge w:val="restart"/>
          </w:tcPr>
          <w:p w:rsidR="00232C38" w:rsidRPr="00F54C94" w:rsidRDefault="00232C38" w:rsidP="008C625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Excel &amp;Advance in Mathematics (9) pp 13-19  Michael Kuluzu</w:t>
            </w:r>
          </w:p>
          <w:p w:rsidR="00232C38" w:rsidRPr="00F54C94" w:rsidRDefault="00232C38" w:rsidP="008C625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(8)ZBEC pp 142-149 By Kanondo et.al</w:t>
            </w:r>
          </w:p>
          <w:p w:rsidR="00232C38" w:rsidRPr="00F54C94" w:rsidRDefault="00232C38" w:rsidP="008C625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Archivers Junior Secondary Mathematics (9) pp 9-11 M. Samuels et.al </w:t>
            </w:r>
          </w:p>
          <w:p w:rsidR="00232C38" w:rsidRPr="005963E2" w:rsidRDefault="00232C38" w:rsidP="008C625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(9) pp 11-20. Oxford.</w:t>
            </w: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C38" w:rsidRPr="005963E2" w:rsidTr="00F54C94">
        <w:trPr>
          <w:trHeight w:val="435"/>
        </w:trPr>
        <w:tc>
          <w:tcPr>
            <w:tcW w:w="99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32C38" w:rsidRPr="005963E2" w:rsidRDefault="00232C38" w:rsidP="008C625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Laws of indices.</w:t>
            </w:r>
          </w:p>
        </w:tc>
        <w:tc>
          <w:tcPr>
            <w:tcW w:w="2790" w:type="dxa"/>
          </w:tcPr>
          <w:p w:rsidR="00232C38" w:rsidRPr="005963E2" w:rsidRDefault="00232C38" w:rsidP="008C625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Apply the laws of indices.</w:t>
            </w:r>
          </w:p>
        </w:tc>
        <w:tc>
          <w:tcPr>
            <w:tcW w:w="216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C38" w:rsidRPr="005963E2" w:rsidTr="00F54C94">
        <w:trPr>
          <w:trHeight w:val="570"/>
        </w:trPr>
        <w:tc>
          <w:tcPr>
            <w:tcW w:w="990" w:type="dxa"/>
            <w:vMerge w:val="restart"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vMerge w:val="restart"/>
          </w:tcPr>
          <w:p w:rsidR="00232C38" w:rsidRPr="005963E2" w:rsidRDefault="00232C38" w:rsidP="008C6253">
            <w:pPr>
              <w:pStyle w:val="Default"/>
              <w:tabs>
                <w:tab w:val="left" w:pos="492"/>
              </w:tabs>
            </w:pPr>
            <w:r w:rsidRPr="005963E2">
              <w:t xml:space="preserve">SQUARE ROOTS AND CUBE ROOTS </w:t>
            </w: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32C38" w:rsidRPr="005963E2" w:rsidRDefault="00232C38" w:rsidP="008C625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Square roots.</w:t>
            </w: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232C38" w:rsidRPr="005963E2" w:rsidRDefault="00232C38" w:rsidP="008C625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Describe the meaning of square root and its symbol.</w:t>
            </w: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C38" w:rsidRPr="005963E2" w:rsidTr="00F54C94">
        <w:trPr>
          <w:trHeight w:val="540"/>
        </w:trPr>
        <w:tc>
          <w:tcPr>
            <w:tcW w:w="99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232C38" w:rsidRPr="005963E2" w:rsidRDefault="00232C38" w:rsidP="008C6253">
            <w:pPr>
              <w:pStyle w:val="Default"/>
              <w:tabs>
                <w:tab w:val="left" w:pos="492"/>
              </w:tabs>
            </w:pPr>
          </w:p>
        </w:tc>
        <w:tc>
          <w:tcPr>
            <w:tcW w:w="2880" w:type="dxa"/>
          </w:tcPr>
          <w:p w:rsidR="00232C38" w:rsidRPr="005963E2" w:rsidRDefault="00232C38" w:rsidP="008C625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Cube roots.</w:t>
            </w: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232C38" w:rsidRPr="005963E2" w:rsidRDefault="00232C38" w:rsidP="008C625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Describe the meaning of cube root and its symbol.</w:t>
            </w: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C38" w:rsidRPr="005963E2" w:rsidTr="00F54C94">
        <w:tc>
          <w:tcPr>
            <w:tcW w:w="990" w:type="dxa"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</w:tcPr>
          <w:p w:rsidR="00232C38" w:rsidRPr="005963E2" w:rsidRDefault="00232C38" w:rsidP="00C56F29">
            <w:pPr>
              <w:pStyle w:val="Default"/>
              <w:tabs>
                <w:tab w:val="left" w:pos="492"/>
              </w:tabs>
            </w:pPr>
            <w:r w:rsidRPr="005963E2">
              <w:t xml:space="preserve">SQUARE ROOTS AND CUBE ROOTS </w:t>
            </w:r>
          </w:p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32C38" w:rsidRPr="005963E2" w:rsidRDefault="00232C38" w:rsidP="008C625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Roots of Squares and Cubes.</w:t>
            </w:r>
          </w:p>
        </w:tc>
        <w:tc>
          <w:tcPr>
            <w:tcW w:w="2790" w:type="dxa"/>
          </w:tcPr>
          <w:p w:rsidR="00232C38" w:rsidRPr="005963E2" w:rsidRDefault="00232C38" w:rsidP="008C6253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Find roots of Squares and Cubes.</w:t>
            </w:r>
          </w:p>
        </w:tc>
        <w:tc>
          <w:tcPr>
            <w:tcW w:w="2160" w:type="dxa"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232C38" w:rsidRPr="005963E2" w:rsidRDefault="00232C38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5" w:rsidRPr="005963E2" w:rsidTr="00F54C94">
        <w:tc>
          <w:tcPr>
            <w:tcW w:w="990" w:type="dxa"/>
          </w:tcPr>
          <w:p w:rsidR="00E12B75" w:rsidRPr="005963E2" w:rsidRDefault="00E12B75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60" w:type="dxa"/>
            <w:gridSpan w:val="6"/>
            <w:vMerge w:val="restart"/>
          </w:tcPr>
          <w:p w:rsidR="00E12B75" w:rsidRPr="005963E2" w:rsidRDefault="005963E2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END OF TERM </w:t>
            </w:r>
            <w:r w:rsidR="00E12B75"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 EXAMINATIONS</w:t>
            </w:r>
          </w:p>
        </w:tc>
      </w:tr>
      <w:tr w:rsidR="00E12B75" w:rsidRPr="005963E2" w:rsidTr="00F54C94">
        <w:tc>
          <w:tcPr>
            <w:tcW w:w="990" w:type="dxa"/>
          </w:tcPr>
          <w:p w:rsidR="00E12B75" w:rsidRPr="005963E2" w:rsidRDefault="00E12B75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60" w:type="dxa"/>
            <w:gridSpan w:val="6"/>
            <w:vMerge/>
          </w:tcPr>
          <w:p w:rsidR="00E12B75" w:rsidRPr="005963E2" w:rsidRDefault="00E12B75" w:rsidP="008C6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67F7" w:rsidRPr="005963E2" w:rsidRDefault="007C67F7" w:rsidP="00822723">
      <w:pPr>
        <w:rPr>
          <w:rFonts w:ascii="Times New Roman" w:hAnsi="Times New Roman" w:cs="Times New Roman"/>
          <w:sz w:val="24"/>
          <w:szCs w:val="24"/>
        </w:rPr>
      </w:pPr>
    </w:p>
    <w:p w:rsidR="001B05FC" w:rsidRPr="005963E2" w:rsidRDefault="001B05FC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br w:type="page"/>
      </w:r>
    </w:p>
    <w:p w:rsidR="001B05FC" w:rsidRPr="005963E2" w:rsidRDefault="001B05FC" w:rsidP="001B05FC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SOUTHERN PROVINCE COMMON SCHEMES OF WORK</w:t>
      </w:r>
    </w:p>
    <w:p w:rsidR="001B05FC" w:rsidRPr="005963E2" w:rsidRDefault="001B05FC" w:rsidP="001B05FC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JUNIOUR MATHEMATICS (401)</w:t>
      </w:r>
    </w:p>
    <w:p w:rsidR="001B05FC" w:rsidRPr="005963E2" w:rsidRDefault="00AD137E" w:rsidP="001B05FC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GRADE: 8</w:t>
      </w:r>
      <w:r w:rsidRPr="005963E2">
        <w:rPr>
          <w:rFonts w:ascii="Times New Roman" w:hAnsi="Times New Roman" w:cs="Times New Roman"/>
          <w:sz w:val="24"/>
          <w:szCs w:val="24"/>
        </w:rPr>
        <w:tab/>
        <w:t>TERM: 3</w:t>
      </w:r>
      <w:r w:rsidR="001B05FC" w:rsidRPr="005963E2">
        <w:rPr>
          <w:rFonts w:ascii="Times New Roman" w:hAnsi="Times New Roman" w:cs="Times New Roman"/>
          <w:sz w:val="24"/>
          <w:szCs w:val="24"/>
        </w:rPr>
        <w:tab/>
        <w:t xml:space="preserve">YEAR: </w:t>
      </w:r>
      <w:r w:rsidR="00040CFD">
        <w:rPr>
          <w:rFonts w:ascii="Times New Roman" w:hAnsi="Times New Roman" w:cs="Times New Roman"/>
          <w:sz w:val="24"/>
          <w:szCs w:val="24"/>
        </w:rPr>
        <w:t>2018</w:t>
      </w:r>
    </w:p>
    <w:tbl>
      <w:tblPr>
        <w:tblStyle w:val="TableGrid"/>
        <w:tblW w:w="14940" w:type="dxa"/>
        <w:tblInd w:w="-185" w:type="dxa"/>
        <w:tblLook w:val="04A0"/>
      </w:tblPr>
      <w:tblGrid>
        <w:gridCol w:w="990"/>
        <w:gridCol w:w="2070"/>
        <w:gridCol w:w="2880"/>
        <w:gridCol w:w="2790"/>
        <w:gridCol w:w="2160"/>
        <w:gridCol w:w="1629"/>
        <w:gridCol w:w="2421"/>
      </w:tblGrid>
      <w:tr w:rsidR="007E006F" w:rsidRPr="005963E2" w:rsidTr="00F54C94">
        <w:tc>
          <w:tcPr>
            <w:tcW w:w="990" w:type="dxa"/>
          </w:tcPr>
          <w:p w:rsidR="007E006F" w:rsidRPr="005963E2" w:rsidRDefault="007E006F" w:rsidP="007E006F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WEEK</w:t>
            </w:r>
          </w:p>
        </w:tc>
        <w:tc>
          <w:tcPr>
            <w:tcW w:w="2070" w:type="dxa"/>
          </w:tcPr>
          <w:p w:rsidR="007E006F" w:rsidRPr="005963E2" w:rsidRDefault="007E006F" w:rsidP="007E006F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TOPIC</w:t>
            </w:r>
          </w:p>
        </w:tc>
        <w:tc>
          <w:tcPr>
            <w:tcW w:w="2880" w:type="dxa"/>
          </w:tcPr>
          <w:p w:rsidR="007E006F" w:rsidRPr="005963E2" w:rsidRDefault="007E006F" w:rsidP="007E006F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SUB-TOPIC/DETAILS</w:t>
            </w:r>
          </w:p>
        </w:tc>
        <w:tc>
          <w:tcPr>
            <w:tcW w:w="2790" w:type="dxa"/>
          </w:tcPr>
          <w:p w:rsidR="007E006F" w:rsidRPr="005963E2" w:rsidRDefault="007E006F" w:rsidP="007E006F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OUTCOMES</w:t>
            </w:r>
          </w:p>
        </w:tc>
        <w:tc>
          <w:tcPr>
            <w:tcW w:w="2160" w:type="dxa"/>
          </w:tcPr>
          <w:p w:rsidR="007E006F" w:rsidRPr="005963E2" w:rsidRDefault="007E006F" w:rsidP="007E006F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SUGGESTED METHODS/</w:t>
            </w:r>
          </w:p>
          <w:p w:rsidR="007E006F" w:rsidRPr="005963E2" w:rsidRDefault="007E006F" w:rsidP="007E006F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APPROACHES</w:t>
            </w:r>
          </w:p>
        </w:tc>
        <w:tc>
          <w:tcPr>
            <w:tcW w:w="1629" w:type="dxa"/>
          </w:tcPr>
          <w:p w:rsidR="007E006F" w:rsidRPr="005963E2" w:rsidRDefault="007E006F" w:rsidP="007E006F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SUGGESTED TEACHING/</w:t>
            </w:r>
          </w:p>
          <w:p w:rsidR="007E006F" w:rsidRPr="005963E2" w:rsidRDefault="007E006F" w:rsidP="007E006F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LEARNING AIDS</w:t>
            </w:r>
          </w:p>
        </w:tc>
        <w:tc>
          <w:tcPr>
            <w:tcW w:w="2421" w:type="dxa"/>
          </w:tcPr>
          <w:p w:rsidR="007E006F" w:rsidRPr="005963E2" w:rsidRDefault="007E006F" w:rsidP="007E006F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REFERENCES</w:t>
            </w:r>
          </w:p>
        </w:tc>
      </w:tr>
      <w:tr w:rsidR="0098058D" w:rsidRPr="005963E2" w:rsidTr="00F54C94">
        <w:trPr>
          <w:trHeight w:val="420"/>
        </w:trPr>
        <w:tc>
          <w:tcPr>
            <w:tcW w:w="990" w:type="dxa"/>
            <w:vMerge w:val="restart"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vMerge w:val="restart"/>
          </w:tcPr>
          <w:p w:rsidR="0098058D" w:rsidRPr="005963E2" w:rsidRDefault="00DF59FF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PYTHAGORAS’ THEOREM</w:t>
            </w:r>
          </w:p>
        </w:tc>
        <w:tc>
          <w:tcPr>
            <w:tcW w:w="2880" w:type="dxa"/>
          </w:tcPr>
          <w:p w:rsidR="0098058D" w:rsidRPr="005963E2" w:rsidRDefault="0098058D" w:rsidP="0098058D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Right Angled triangle.</w:t>
            </w:r>
          </w:p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98058D" w:rsidRPr="005963E2" w:rsidRDefault="0098058D" w:rsidP="0098058D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Identify sides in the Right angled triangle.</w:t>
            </w:r>
          </w:p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Classroom Action Research</w:t>
            </w:r>
          </w:p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Modeling</w:t>
            </w:r>
          </w:p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 w:val="restart"/>
          </w:tcPr>
          <w:p w:rsidR="0098058D" w:rsidRPr="00F54C94" w:rsidRDefault="0098058D" w:rsidP="0098058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(9)ZBEC pp 166-173 By Kanondo et.al</w:t>
            </w:r>
          </w:p>
          <w:p w:rsidR="0098058D" w:rsidRPr="00F54C94" w:rsidRDefault="0098058D" w:rsidP="0098058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Archivers Junior Secondary Mathematics (9) pp 18-20 M. Samuels et.al </w:t>
            </w:r>
          </w:p>
          <w:p w:rsidR="0098058D" w:rsidRPr="00F54C94" w:rsidRDefault="0098058D" w:rsidP="0098058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(9) pp 33-44. Oxford.</w:t>
            </w:r>
          </w:p>
        </w:tc>
      </w:tr>
      <w:tr w:rsidR="0098058D" w:rsidRPr="005963E2" w:rsidTr="00F54C94">
        <w:trPr>
          <w:trHeight w:val="195"/>
        </w:trPr>
        <w:tc>
          <w:tcPr>
            <w:tcW w:w="990" w:type="dxa"/>
            <w:vMerge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98058D" w:rsidRPr="005963E2" w:rsidRDefault="0098058D" w:rsidP="0098058D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Right Angled triangle.</w:t>
            </w:r>
          </w:p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98058D" w:rsidRPr="005963E2" w:rsidRDefault="0098058D" w:rsidP="0098058D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State the Pythagoras’ theorem.</w:t>
            </w:r>
          </w:p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58D" w:rsidRPr="005963E2" w:rsidTr="00F54C94">
        <w:trPr>
          <w:trHeight w:val="1763"/>
        </w:trPr>
        <w:tc>
          <w:tcPr>
            <w:tcW w:w="990" w:type="dxa"/>
            <w:vMerge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98058D" w:rsidRPr="005963E2" w:rsidRDefault="0098058D" w:rsidP="0098058D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Application.</w:t>
            </w:r>
          </w:p>
        </w:tc>
        <w:tc>
          <w:tcPr>
            <w:tcW w:w="2790" w:type="dxa"/>
          </w:tcPr>
          <w:p w:rsidR="0098058D" w:rsidRPr="005963E2" w:rsidRDefault="0098058D" w:rsidP="0098058D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Solve real life problems involving Pythagoras’ theorem.</w:t>
            </w:r>
          </w:p>
        </w:tc>
        <w:tc>
          <w:tcPr>
            <w:tcW w:w="2160" w:type="dxa"/>
            <w:vMerge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98058D" w:rsidRPr="005963E2" w:rsidRDefault="0098058D" w:rsidP="00980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C2" w:rsidRPr="005963E2" w:rsidTr="00F54C94">
        <w:trPr>
          <w:trHeight w:val="240"/>
        </w:trPr>
        <w:tc>
          <w:tcPr>
            <w:tcW w:w="990" w:type="dxa"/>
            <w:vMerge w:val="restart"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vMerge w:val="restart"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SOLID SHAPES</w:t>
            </w:r>
          </w:p>
        </w:tc>
        <w:tc>
          <w:tcPr>
            <w:tcW w:w="2880" w:type="dxa"/>
          </w:tcPr>
          <w:p w:rsidR="008174C2" w:rsidRPr="005963E2" w:rsidRDefault="008174C2" w:rsidP="008174C2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Three dimensional shapes.</w:t>
            </w:r>
          </w:p>
        </w:tc>
        <w:tc>
          <w:tcPr>
            <w:tcW w:w="2790" w:type="dxa"/>
          </w:tcPr>
          <w:p w:rsidR="008174C2" w:rsidRPr="005963E2" w:rsidRDefault="008174C2" w:rsidP="008174C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Identify cones and pyramids. </w:t>
            </w:r>
          </w:p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Classroom discussion</w:t>
            </w:r>
          </w:p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 w:val="restart"/>
          </w:tcPr>
          <w:p w:rsidR="008174C2" w:rsidRPr="005963E2" w:rsidRDefault="008174C2" w:rsidP="008174C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96-105. Oxford.</w:t>
            </w:r>
          </w:p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C2" w:rsidRPr="005963E2" w:rsidTr="00F54C94">
        <w:trPr>
          <w:trHeight w:val="300"/>
        </w:trPr>
        <w:tc>
          <w:tcPr>
            <w:tcW w:w="990" w:type="dxa"/>
            <w:vMerge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174C2" w:rsidRPr="005963E2" w:rsidRDefault="008174C2" w:rsidP="008174C2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Three dimensional shapes.</w:t>
            </w:r>
          </w:p>
        </w:tc>
        <w:tc>
          <w:tcPr>
            <w:tcW w:w="2790" w:type="dxa"/>
          </w:tcPr>
          <w:p w:rsidR="008174C2" w:rsidRPr="005963E2" w:rsidRDefault="008174C2" w:rsidP="008174C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Draw nets of cones and pyramids</w:t>
            </w:r>
          </w:p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C2" w:rsidRPr="005963E2" w:rsidTr="00F54C94">
        <w:trPr>
          <w:trHeight w:val="375"/>
        </w:trPr>
        <w:tc>
          <w:tcPr>
            <w:tcW w:w="990" w:type="dxa"/>
            <w:vMerge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8174C2" w:rsidRPr="005963E2" w:rsidRDefault="008174C2" w:rsidP="008174C2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Three dimensional shapes.</w:t>
            </w:r>
          </w:p>
        </w:tc>
        <w:tc>
          <w:tcPr>
            <w:tcW w:w="2790" w:type="dxa"/>
          </w:tcPr>
          <w:p w:rsidR="008174C2" w:rsidRPr="005963E2" w:rsidRDefault="008174C2" w:rsidP="008174C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Draw/sketch of cones and pyramids.</w:t>
            </w:r>
          </w:p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8174C2" w:rsidRPr="005963E2" w:rsidRDefault="008174C2" w:rsidP="008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5C" w:rsidRPr="005963E2" w:rsidTr="00F54C94">
        <w:trPr>
          <w:trHeight w:val="210"/>
        </w:trPr>
        <w:tc>
          <w:tcPr>
            <w:tcW w:w="990" w:type="dxa"/>
            <w:vMerge w:val="restart"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vMerge w:val="restart"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SOLID SHAPES</w:t>
            </w:r>
          </w:p>
        </w:tc>
        <w:tc>
          <w:tcPr>
            <w:tcW w:w="2880" w:type="dxa"/>
          </w:tcPr>
          <w:p w:rsidR="00D61A5C" w:rsidRPr="005963E2" w:rsidRDefault="00D61A5C" w:rsidP="00E9574D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Related angles.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D61A5C" w:rsidRPr="005963E2" w:rsidRDefault="00D61A5C" w:rsidP="00E9574D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Identify related angles.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D61A5C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D61A5C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Classroom discussion</w:t>
            </w:r>
          </w:p>
        </w:tc>
        <w:tc>
          <w:tcPr>
            <w:tcW w:w="1629" w:type="dxa"/>
            <w:vMerge w:val="restart"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Mathematical sets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Board Geometrical instruments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 w:val="restart"/>
          </w:tcPr>
          <w:p w:rsidR="00D61A5C" w:rsidRPr="005963E2" w:rsidRDefault="00D61A5C" w:rsidP="00E9574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116-126. Oxford.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A5C" w:rsidRPr="005963E2" w:rsidRDefault="00D61A5C" w:rsidP="00E9574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(9)ZBEC pp 203-223 By Kanondo et.al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5C" w:rsidRPr="005963E2" w:rsidTr="00F54C94">
        <w:trPr>
          <w:trHeight w:val="345"/>
        </w:trPr>
        <w:tc>
          <w:tcPr>
            <w:tcW w:w="99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D61A5C" w:rsidRPr="005963E2" w:rsidRDefault="00D61A5C" w:rsidP="00E9574D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Angle associated with straight lines.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D61A5C" w:rsidRPr="005963E2" w:rsidRDefault="00D61A5C" w:rsidP="00E9574D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Find angles associated with straight lines.</w:t>
            </w:r>
          </w:p>
        </w:tc>
        <w:tc>
          <w:tcPr>
            <w:tcW w:w="216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5C" w:rsidRPr="005963E2" w:rsidTr="00F54C94">
        <w:trPr>
          <w:trHeight w:val="390"/>
        </w:trPr>
        <w:tc>
          <w:tcPr>
            <w:tcW w:w="990" w:type="dxa"/>
            <w:vMerge w:val="restart"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vMerge w:val="restart"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ANGLES</w:t>
            </w:r>
          </w:p>
        </w:tc>
        <w:tc>
          <w:tcPr>
            <w:tcW w:w="2880" w:type="dxa"/>
          </w:tcPr>
          <w:p w:rsidR="00D61A5C" w:rsidRPr="005963E2" w:rsidRDefault="00D61A5C" w:rsidP="00E9574D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Angle of elevation and depression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D61A5C" w:rsidRPr="005963E2" w:rsidRDefault="00D61A5C" w:rsidP="00E9574D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Find angles of elevation and depression.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5C" w:rsidRPr="005963E2" w:rsidTr="00F54C94">
        <w:trPr>
          <w:trHeight w:val="435"/>
        </w:trPr>
        <w:tc>
          <w:tcPr>
            <w:tcW w:w="99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D61A5C" w:rsidRPr="005963E2" w:rsidRDefault="00D61A5C" w:rsidP="00E9574D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Application</w:t>
            </w:r>
          </w:p>
        </w:tc>
        <w:tc>
          <w:tcPr>
            <w:tcW w:w="2790" w:type="dxa"/>
          </w:tcPr>
          <w:p w:rsidR="00D61A5C" w:rsidRPr="005963E2" w:rsidRDefault="00D61A5C" w:rsidP="00E9574D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Solve problems related to real life.</w:t>
            </w:r>
          </w:p>
        </w:tc>
        <w:tc>
          <w:tcPr>
            <w:tcW w:w="216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5C" w:rsidRPr="005963E2" w:rsidTr="00F54C94">
        <w:trPr>
          <w:trHeight w:val="420"/>
        </w:trPr>
        <w:tc>
          <w:tcPr>
            <w:tcW w:w="990" w:type="dxa"/>
            <w:vMerge w:val="restart"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vMerge w:val="restart"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MENSURATION</w:t>
            </w:r>
          </w:p>
        </w:tc>
        <w:tc>
          <w:tcPr>
            <w:tcW w:w="2880" w:type="dxa"/>
          </w:tcPr>
          <w:p w:rsidR="00D61A5C" w:rsidRPr="005963E2" w:rsidRDefault="00D61A5C" w:rsidP="00F424BE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Area.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D61A5C" w:rsidRPr="005963E2" w:rsidRDefault="00D61A5C" w:rsidP="00F424BE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Find the total surface area of cylinder and triangular prism.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5C" w:rsidRPr="005963E2" w:rsidTr="00F54C94">
        <w:trPr>
          <w:trHeight w:val="405"/>
        </w:trPr>
        <w:tc>
          <w:tcPr>
            <w:tcW w:w="99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D61A5C" w:rsidRPr="005963E2" w:rsidRDefault="00D61A5C" w:rsidP="00F424BE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Volume.</w:t>
            </w:r>
          </w:p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D61A5C" w:rsidRPr="00F54C94" w:rsidRDefault="00D61A5C" w:rsidP="00E9574D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Calculate the volume of cylinder and triangular prism.</w:t>
            </w:r>
          </w:p>
        </w:tc>
        <w:tc>
          <w:tcPr>
            <w:tcW w:w="2160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D61A5C" w:rsidRPr="005963E2" w:rsidRDefault="00D61A5C" w:rsidP="00E95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3EA" w:rsidRPr="005963E2" w:rsidTr="00F54C94">
        <w:trPr>
          <w:trHeight w:val="270"/>
        </w:trPr>
        <w:tc>
          <w:tcPr>
            <w:tcW w:w="990" w:type="dxa"/>
            <w:vMerge w:val="restart"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vMerge w:val="restart"/>
          </w:tcPr>
          <w:p w:rsidR="006E53EA" w:rsidRPr="005963E2" w:rsidRDefault="00483BFC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MENSURATION</w:t>
            </w:r>
          </w:p>
        </w:tc>
        <w:tc>
          <w:tcPr>
            <w:tcW w:w="2880" w:type="dxa"/>
          </w:tcPr>
          <w:p w:rsidR="006E53EA" w:rsidRPr="005963E2" w:rsidRDefault="006E53EA" w:rsidP="006E53EA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Density.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E53EA" w:rsidRPr="005963E2" w:rsidRDefault="006E53EA" w:rsidP="006E53EA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Describe density.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6E53EA" w:rsidRPr="005963E2" w:rsidRDefault="009D4E80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Mathematical sets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Board geometrical instruments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Mathematical solids</w:t>
            </w:r>
          </w:p>
        </w:tc>
        <w:tc>
          <w:tcPr>
            <w:tcW w:w="2421" w:type="dxa"/>
            <w:vMerge w:val="restart"/>
          </w:tcPr>
          <w:p w:rsidR="006E53EA" w:rsidRPr="00F54C94" w:rsidRDefault="006E53EA" w:rsidP="006E53E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Archivers Junior Secondary Mathematics (9) pp 86-90. Samuels et.al </w:t>
            </w:r>
          </w:p>
          <w:p w:rsidR="006E53EA" w:rsidRPr="00F54C94" w:rsidRDefault="006E53EA" w:rsidP="006E53E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106-114. Oxford.</w:t>
            </w:r>
          </w:p>
          <w:p w:rsidR="006E53EA" w:rsidRPr="005963E2" w:rsidRDefault="006E53EA" w:rsidP="006E53E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(9)ZBEC pp 174-195  Kanondo et.al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3EA" w:rsidRPr="005963E2" w:rsidTr="00F54C94">
        <w:trPr>
          <w:trHeight w:val="435"/>
        </w:trPr>
        <w:tc>
          <w:tcPr>
            <w:tcW w:w="990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6E53EA" w:rsidRPr="005963E2" w:rsidRDefault="006E53EA" w:rsidP="006E53EA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Density.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E53EA" w:rsidRPr="005963E2" w:rsidRDefault="006E53EA" w:rsidP="006E53EA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Calculate density of regular objects.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3EA" w:rsidRPr="005963E2" w:rsidTr="00F54C94">
        <w:trPr>
          <w:trHeight w:val="1260"/>
        </w:trPr>
        <w:tc>
          <w:tcPr>
            <w:tcW w:w="990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6E53EA" w:rsidRPr="005963E2" w:rsidRDefault="006E53EA" w:rsidP="006E53EA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Regular polygons.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E53EA" w:rsidRPr="005963E2" w:rsidRDefault="006E53EA" w:rsidP="006E53EA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Describe properties of interior &amp; exterior angles of regular polygons 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3EA" w:rsidRPr="005963E2" w:rsidTr="00F54C94">
        <w:trPr>
          <w:trHeight w:val="381"/>
        </w:trPr>
        <w:tc>
          <w:tcPr>
            <w:tcW w:w="990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6E53EA" w:rsidRPr="005963E2" w:rsidRDefault="006E53EA" w:rsidP="006E53EA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Regular polygons.</w:t>
            </w:r>
          </w:p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6E53EA" w:rsidRPr="00704EC1" w:rsidRDefault="006E53EA" w:rsidP="006E53EA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Calculate Interior and exte</w:t>
            </w:r>
            <w:r w:rsidR="00704EC1">
              <w:rPr>
                <w:rFonts w:ascii="Times New Roman" w:hAnsi="Times New Roman" w:cs="Times New Roman"/>
                <w:sz w:val="24"/>
                <w:szCs w:val="24"/>
              </w:rPr>
              <w:t>rior angles of regular polygons</w:t>
            </w:r>
          </w:p>
        </w:tc>
        <w:tc>
          <w:tcPr>
            <w:tcW w:w="2160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6E53EA" w:rsidRPr="005963E2" w:rsidRDefault="006E53EA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6BB" w:rsidRPr="005963E2" w:rsidTr="00F54C94">
        <w:tc>
          <w:tcPr>
            <w:tcW w:w="990" w:type="dxa"/>
          </w:tcPr>
          <w:p w:rsidR="00A266BB" w:rsidRPr="005963E2" w:rsidRDefault="00A266BB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50" w:type="dxa"/>
            <w:gridSpan w:val="6"/>
          </w:tcPr>
          <w:p w:rsidR="00A266BB" w:rsidRPr="005963E2" w:rsidRDefault="00A266BB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MID-TERM EXAMINATIONS</w:t>
            </w:r>
          </w:p>
          <w:p w:rsidR="00A266BB" w:rsidRPr="005963E2" w:rsidRDefault="00A266BB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C1" w:rsidRPr="005963E2" w:rsidTr="00F54C94">
        <w:trPr>
          <w:trHeight w:val="70"/>
        </w:trPr>
        <w:tc>
          <w:tcPr>
            <w:tcW w:w="990" w:type="dxa"/>
            <w:vMerge w:val="restart"/>
          </w:tcPr>
          <w:p w:rsidR="00704EC1" w:rsidRPr="005963E2" w:rsidRDefault="00704EC1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0" w:type="dxa"/>
            <w:vMerge w:val="restart"/>
          </w:tcPr>
          <w:p w:rsidR="00704EC1" w:rsidRPr="005963E2" w:rsidRDefault="00704EC1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ANGLES</w:t>
            </w:r>
          </w:p>
        </w:tc>
        <w:tc>
          <w:tcPr>
            <w:tcW w:w="2880" w:type="dxa"/>
          </w:tcPr>
          <w:p w:rsidR="00704EC1" w:rsidRPr="005963E2" w:rsidRDefault="00704EC1" w:rsidP="006E53EA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Irregular polygons</w:t>
            </w:r>
          </w:p>
        </w:tc>
        <w:tc>
          <w:tcPr>
            <w:tcW w:w="2790" w:type="dxa"/>
          </w:tcPr>
          <w:p w:rsidR="00704EC1" w:rsidRPr="005963E2" w:rsidRDefault="00704EC1" w:rsidP="006E53EA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Describe irregular polygons.</w:t>
            </w:r>
          </w:p>
          <w:p w:rsidR="00704EC1" w:rsidRPr="005963E2" w:rsidRDefault="00704EC1" w:rsidP="00634BA3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</w:tc>
        <w:tc>
          <w:tcPr>
            <w:tcW w:w="6210" w:type="dxa"/>
            <w:gridSpan w:val="3"/>
          </w:tcPr>
          <w:p w:rsidR="00704EC1" w:rsidRPr="005963E2" w:rsidRDefault="00704EC1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BA3" w:rsidRPr="005963E2" w:rsidTr="00F54C94">
        <w:trPr>
          <w:trHeight w:val="480"/>
        </w:trPr>
        <w:tc>
          <w:tcPr>
            <w:tcW w:w="990" w:type="dxa"/>
            <w:vMerge/>
          </w:tcPr>
          <w:p w:rsidR="00634BA3" w:rsidRPr="005963E2" w:rsidRDefault="00634BA3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34BA3" w:rsidRPr="005963E2" w:rsidRDefault="00634BA3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634BA3" w:rsidRPr="005963E2" w:rsidRDefault="00634BA3" w:rsidP="00634BA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Construction of Angles.</w:t>
            </w:r>
          </w:p>
        </w:tc>
        <w:tc>
          <w:tcPr>
            <w:tcW w:w="2790" w:type="dxa"/>
          </w:tcPr>
          <w:p w:rsidR="00634BA3" w:rsidRPr="005963E2" w:rsidRDefault="00634BA3" w:rsidP="00634BA3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Construct  600, 900 angles using ruler and compass</w:t>
            </w:r>
          </w:p>
        </w:tc>
        <w:tc>
          <w:tcPr>
            <w:tcW w:w="2160" w:type="dxa"/>
          </w:tcPr>
          <w:p w:rsidR="00634BA3" w:rsidRPr="005963E2" w:rsidRDefault="00634BA3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Refer below</w:t>
            </w:r>
          </w:p>
        </w:tc>
        <w:tc>
          <w:tcPr>
            <w:tcW w:w="1629" w:type="dxa"/>
          </w:tcPr>
          <w:p w:rsidR="00634BA3" w:rsidRPr="005963E2" w:rsidRDefault="00634BA3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Refer below</w:t>
            </w:r>
          </w:p>
        </w:tc>
        <w:tc>
          <w:tcPr>
            <w:tcW w:w="2421" w:type="dxa"/>
          </w:tcPr>
          <w:p w:rsidR="00634BA3" w:rsidRPr="005963E2" w:rsidRDefault="00634BA3" w:rsidP="006E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Refer below</w:t>
            </w:r>
          </w:p>
        </w:tc>
      </w:tr>
      <w:tr w:rsidR="000122AD" w:rsidRPr="005963E2" w:rsidTr="00F54C94">
        <w:trPr>
          <w:trHeight w:val="420"/>
        </w:trPr>
        <w:tc>
          <w:tcPr>
            <w:tcW w:w="990" w:type="dxa"/>
            <w:vMerge w:val="restart"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vMerge w:val="restart"/>
          </w:tcPr>
          <w:p w:rsidR="000122AD" w:rsidRPr="005963E2" w:rsidRDefault="000122AD" w:rsidP="00324DE1">
            <w:pPr>
              <w:pStyle w:val="Default"/>
              <w:tabs>
                <w:tab w:val="left" w:pos="601"/>
              </w:tabs>
            </w:pPr>
            <w:r w:rsidRPr="005963E2">
              <w:t>GEOMETRICAL</w:t>
            </w:r>
          </w:p>
          <w:p w:rsidR="000122AD" w:rsidRPr="005963E2" w:rsidRDefault="000122AD" w:rsidP="00324DE1">
            <w:pPr>
              <w:pStyle w:val="Default"/>
              <w:tabs>
                <w:tab w:val="left" w:pos="351"/>
                <w:tab w:val="left" w:pos="459"/>
              </w:tabs>
            </w:pPr>
            <w:r w:rsidRPr="005963E2">
              <w:t>CONSTRUCTION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AD" w:rsidRPr="005963E2" w:rsidRDefault="000122AD" w:rsidP="00EC3E81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Construction of lines.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0122AD" w:rsidRPr="005963E2" w:rsidRDefault="000122AD" w:rsidP="00EC3E81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Construct angle Bisectors using ruler and compass.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Board Geometrical instruments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Mathematical sets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 w:val="restart"/>
          </w:tcPr>
          <w:p w:rsidR="000122AD" w:rsidRPr="00F54C94" w:rsidRDefault="000122AD" w:rsidP="00EC3E81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Archivers Junior Secondary Mathematics (9) pp 131-135. M. Samuels et.al</w:t>
            </w:r>
          </w:p>
          <w:p w:rsidR="000122AD" w:rsidRPr="005963E2" w:rsidRDefault="000122AD" w:rsidP="00EC3E81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Excel &amp;Advance in Mathematics (9) pp 183-194  M.Kuluzu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AD" w:rsidRPr="005963E2" w:rsidRDefault="000122AD" w:rsidP="00F54C9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129-138. Oxford.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AD" w:rsidRPr="005963E2" w:rsidRDefault="000122AD" w:rsidP="00EC3E81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(8)ZBEC pp 244-254.Kanondo et.al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2AD" w:rsidRPr="005963E2" w:rsidTr="00F54C94">
        <w:trPr>
          <w:trHeight w:val="495"/>
        </w:trPr>
        <w:tc>
          <w:tcPr>
            <w:tcW w:w="990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2AD" w:rsidRPr="005963E2" w:rsidRDefault="000122AD" w:rsidP="00EC3E81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Construction of lines.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0122AD" w:rsidRPr="005963E2" w:rsidRDefault="000122AD" w:rsidP="00EC3E81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Use ruler and compass to construct parallel lines.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2AD" w:rsidRPr="005963E2" w:rsidTr="00F54C94">
        <w:trPr>
          <w:trHeight w:val="450"/>
        </w:trPr>
        <w:tc>
          <w:tcPr>
            <w:tcW w:w="990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0122AD" w:rsidRPr="005963E2" w:rsidRDefault="000122AD" w:rsidP="00EC3E81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Construction of lines.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0122AD" w:rsidRPr="005963E2" w:rsidRDefault="000122AD" w:rsidP="00EC3E81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Construct perpendiculars using ruler and compass.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2AD" w:rsidRPr="005963E2" w:rsidTr="00F54C94">
        <w:trPr>
          <w:trHeight w:val="405"/>
        </w:trPr>
        <w:tc>
          <w:tcPr>
            <w:tcW w:w="990" w:type="dxa"/>
            <w:vMerge w:val="restart"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vMerge w:val="restart"/>
          </w:tcPr>
          <w:p w:rsidR="000122AD" w:rsidRPr="005963E2" w:rsidRDefault="000122AD" w:rsidP="00F3260C">
            <w:pPr>
              <w:pStyle w:val="Default"/>
              <w:tabs>
                <w:tab w:val="left" w:pos="601"/>
              </w:tabs>
            </w:pPr>
            <w:r w:rsidRPr="005963E2">
              <w:t>GEOMETRICAL</w:t>
            </w:r>
          </w:p>
          <w:p w:rsidR="000122AD" w:rsidRPr="005963E2" w:rsidRDefault="000122AD" w:rsidP="00F3260C">
            <w:pPr>
              <w:pStyle w:val="Default"/>
              <w:tabs>
                <w:tab w:val="left" w:pos="351"/>
                <w:tab w:val="left" w:pos="459"/>
              </w:tabs>
            </w:pPr>
            <w:r w:rsidRPr="005963E2">
              <w:t>CONSTRUCTION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0122AD" w:rsidRPr="005963E2" w:rsidRDefault="000122AD" w:rsidP="00EC3E81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Inscribed and circumscribed circles on a triangle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0122AD" w:rsidRPr="005963E2" w:rsidRDefault="000122AD" w:rsidP="00EC3E81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Construct triangles circum-circles and inscribed</w:t>
            </w:r>
          </w:p>
        </w:tc>
        <w:tc>
          <w:tcPr>
            <w:tcW w:w="2160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2AD" w:rsidRPr="005963E2" w:rsidTr="00F54C94">
        <w:trPr>
          <w:trHeight w:val="420"/>
        </w:trPr>
        <w:tc>
          <w:tcPr>
            <w:tcW w:w="990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0122AD" w:rsidRPr="005963E2" w:rsidRDefault="000122AD" w:rsidP="00EC3E81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Design patterns/Applications</w:t>
            </w:r>
          </w:p>
        </w:tc>
        <w:tc>
          <w:tcPr>
            <w:tcW w:w="2790" w:type="dxa"/>
          </w:tcPr>
          <w:p w:rsidR="000122AD" w:rsidRPr="005963E2" w:rsidRDefault="000122AD" w:rsidP="00EC3E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Relate geometrical construction to real life problems.</w:t>
            </w:r>
          </w:p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0122AD" w:rsidRPr="005963E2" w:rsidRDefault="000122AD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762" w:rsidRPr="005963E2" w:rsidTr="00F54C94">
        <w:tc>
          <w:tcPr>
            <w:tcW w:w="990" w:type="dxa"/>
          </w:tcPr>
          <w:p w:rsidR="00EB5762" w:rsidRPr="005963E2" w:rsidRDefault="00EB5762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950" w:type="dxa"/>
            <w:gridSpan w:val="6"/>
          </w:tcPr>
          <w:p w:rsidR="00EB5762" w:rsidRPr="005963E2" w:rsidRDefault="000B4A3F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PLANNED </w:t>
            </w:r>
            <w:r w:rsidR="00EB5762" w:rsidRPr="005963E2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00EB5762" w:rsidRPr="005963E2" w:rsidTr="00F54C94">
        <w:tc>
          <w:tcPr>
            <w:tcW w:w="990" w:type="dxa"/>
          </w:tcPr>
          <w:p w:rsidR="00EB5762" w:rsidRPr="005963E2" w:rsidRDefault="00EB5762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50" w:type="dxa"/>
            <w:gridSpan w:val="6"/>
            <w:vMerge w:val="restart"/>
          </w:tcPr>
          <w:p w:rsidR="00EB5762" w:rsidRPr="005963E2" w:rsidRDefault="00EB5762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END OF YEAR EXAMINATIONS</w:t>
            </w:r>
          </w:p>
        </w:tc>
      </w:tr>
      <w:tr w:rsidR="00EB5762" w:rsidRPr="005963E2" w:rsidTr="00F54C94">
        <w:tc>
          <w:tcPr>
            <w:tcW w:w="990" w:type="dxa"/>
          </w:tcPr>
          <w:p w:rsidR="00EB5762" w:rsidRPr="005963E2" w:rsidRDefault="00EB5762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950" w:type="dxa"/>
            <w:gridSpan w:val="6"/>
            <w:vMerge/>
          </w:tcPr>
          <w:p w:rsidR="00EB5762" w:rsidRPr="005963E2" w:rsidRDefault="00EB5762" w:rsidP="00EC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43C0" w:rsidRPr="005963E2" w:rsidRDefault="00C743C0">
      <w:pPr>
        <w:rPr>
          <w:rFonts w:ascii="Times New Roman" w:hAnsi="Times New Roman" w:cs="Times New Roman"/>
          <w:sz w:val="24"/>
          <w:szCs w:val="24"/>
        </w:rPr>
      </w:pPr>
    </w:p>
    <w:p w:rsidR="00743364" w:rsidRDefault="007433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7389F" w:rsidRPr="005963E2" w:rsidRDefault="00E7389F" w:rsidP="00E7389F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SOUTHERN PROVINCE COMMON SCHEMES OF WORK</w:t>
      </w:r>
    </w:p>
    <w:p w:rsidR="00E7389F" w:rsidRPr="005963E2" w:rsidRDefault="00E7389F" w:rsidP="00E7389F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JUNIOUR MATHEMATICS (401)</w:t>
      </w:r>
    </w:p>
    <w:p w:rsidR="00E7389F" w:rsidRPr="005963E2" w:rsidRDefault="003A134B" w:rsidP="00E7389F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GRADE: 9</w:t>
      </w:r>
      <w:r w:rsidRPr="005963E2">
        <w:rPr>
          <w:rFonts w:ascii="Times New Roman" w:hAnsi="Times New Roman" w:cs="Times New Roman"/>
          <w:sz w:val="24"/>
          <w:szCs w:val="24"/>
        </w:rPr>
        <w:tab/>
        <w:t>TERM: 1</w:t>
      </w:r>
      <w:r w:rsidR="00E7389F" w:rsidRPr="005963E2">
        <w:rPr>
          <w:rFonts w:ascii="Times New Roman" w:hAnsi="Times New Roman" w:cs="Times New Roman"/>
          <w:sz w:val="24"/>
          <w:szCs w:val="24"/>
        </w:rPr>
        <w:tab/>
        <w:t xml:space="preserve">YEAR: </w:t>
      </w:r>
    </w:p>
    <w:tbl>
      <w:tblPr>
        <w:tblStyle w:val="TableGrid"/>
        <w:tblW w:w="0" w:type="auto"/>
        <w:tblInd w:w="-275" w:type="dxa"/>
        <w:tblLook w:val="04A0"/>
      </w:tblPr>
      <w:tblGrid>
        <w:gridCol w:w="990"/>
        <w:gridCol w:w="2160"/>
        <w:gridCol w:w="3060"/>
        <w:gridCol w:w="2610"/>
        <w:gridCol w:w="2160"/>
        <w:gridCol w:w="1629"/>
        <w:gridCol w:w="2056"/>
      </w:tblGrid>
      <w:tr w:rsidR="005536E3" w:rsidRPr="005963E2" w:rsidTr="00421D52">
        <w:tc>
          <w:tcPr>
            <w:tcW w:w="990" w:type="dxa"/>
          </w:tcPr>
          <w:p w:rsidR="005536E3" w:rsidRPr="005963E2" w:rsidRDefault="005536E3" w:rsidP="005536E3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WEEK</w:t>
            </w:r>
          </w:p>
        </w:tc>
        <w:tc>
          <w:tcPr>
            <w:tcW w:w="2160" w:type="dxa"/>
          </w:tcPr>
          <w:p w:rsidR="005536E3" w:rsidRPr="005963E2" w:rsidRDefault="005536E3" w:rsidP="005536E3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TOPIC</w:t>
            </w:r>
          </w:p>
        </w:tc>
        <w:tc>
          <w:tcPr>
            <w:tcW w:w="3060" w:type="dxa"/>
          </w:tcPr>
          <w:p w:rsidR="005536E3" w:rsidRPr="005963E2" w:rsidRDefault="005536E3" w:rsidP="005536E3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SUB-TOPIC/DETAILS</w:t>
            </w:r>
          </w:p>
        </w:tc>
        <w:tc>
          <w:tcPr>
            <w:tcW w:w="2610" w:type="dxa"/>
          </w:tcPr>
          <w:p w:rsidR="005536E3" w:rsidRPr="005963E2" w:rsidRDefault="005536E3" w:rsidP="005536E3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OUTCOMES</w:t>
            </w:r>
          </w:p>
        </w:tc>
        <w:tc>
          <w:tcPr>
            <w:tcW w:w="2160" w:type="dxa"/>
          </w:tcPr>
          <w:p w:rsidR="005536E3" w:rsidRPr="005963E2" w:rsidRDefault="005536E3" w:rsidP="005536E3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SUGGESTED METHODS/</w:t>
            </w:r>
          </w:p>
          <w:p w:rsidR="005536E3" w:rsidRPr="005963E2" w:rsidRDefault="005536E3" w:rsidP="005536E3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APPROACHES</w:t>
            </w:r>
          </w:p>
        </w:tc>
        <w:tc>
          <w:tcPr>
            <w:tcW w:w="1629" w:type="dxa"/>
          </w:tcPr>
          <w:p w:rsidR="005536E3" w:rsidRPr="005963E2" w:rsidRDefault="005536E3" w:rsidP="005536E3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SUGGESTED TEACHING/</w:t>
            </w:r>
          </w:p>
          <w:p w:rsidR="005536E3" w:rsidRPr="005963E2" w:rsidRDefault="005536E3" w:rsidP="005536E3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LEARNING AIDS</w:t>
            </w:r>
          </w:p>
        </w:tc>
        <w:tc>
          <w:tcPr>
            <w:tcW w:w="2056" w:type="dxa"/>
          </w:tcPr>
          <w:p w:rsidR="005536E3" w:rsidRPr="005963E2" w:rsidRDefault="005536E3" w:rsidP="005536E3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REFERENCES</w:t>
            </w:r>
          </w:p>
        </w:tc>
      </w:tr>
      <w:tr w:rsidR="007C3305" w:rsidRPr="005963E2" w:rsidTr="00421D52">
        <w:trPr>
          <w:trHeight w:val="375"/>
        </w:trPr>
        <w:tc>
          <w:tcPr>
            <w:tcW w:w="990" w:type="dxa"/>
            <w:vMerge w:val="restart"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vMerge w:val="restart"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NUMBER BASES</w:t>
            </w:r>
          </w:p>
        </w:tc>
        <w:tc>
          <w:tcPr>
            <w:tcW w:w="3060" w:type="dxa"/>
          </w:tcPr>
          <w:p w:rsidR="007C3305" w:rsidRPr="005963E2" w:rsidRDefault="007C3305" w:rsidP="000634DC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Conversions of number bases.</w:t>
            </w:r>
          </w:p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7C3305" w:rsidRPr="005963E2" w:rsidRDefault="007C3305" w:rsidP="000634DC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Convert from denary to bicimal numbers of the form 1110.1 up to 3 bicimal places.</w:t>
            </w:r>
          </w:p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7C3305" w:rsidRPr="005963E2" w:rsidRDefault="007C3305" w:rsidP="000634DC">
            <w:pPr>
              <w:ind w:right="-4068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7C3305" w:rsidRPr="005963E2" w:rsidRDefault="007C3305" w:rsidP="000634DC">
            <w:pPr>
              <w:ind w:right="-4068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7C3305" w:rsidRPr="005963E2" w:rsidRDefault="007C3305" w:rsidP="000634DC">
            <w:pPr>
              <w:ind w:right="-4068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7C3305" w:rsidRPr="005963E2" w:rsidRDefault="007C3305" w:rsidP="000634DC">
            <w:pPr>
              <w:ind w:right="-40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7C3305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(Any other local materials that can be appropriate)</w:t>
            </w:r>
          </w:p>
        </w:tc>
        <w:tc>
          <w:tcPr>
            <w:tcW w:w="2056" w:type="dxa"/>
            <w:vMerge w:val="restart"/>
          </w:tcPr>
          <w:p w:rsidR="007C3305" w:rsidRPr="005963E2" w:rsidRDefault="007C3305" w:rsidP="000634D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155-162.</w:t>
            </w:r>
          </w:p>
          <w:p w:rsidR="007C3305" w:rsidRPr="005963E2" w:rsidRDefault="007C3305" w:rsidP="000634D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Oxford.</w:t>
            </w:r>
          </w:p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305" w:rsidRPr="005963E2" w:rsidRDefault="007C3305" w:rsidP="000634D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(9)ZBEC pp 1-14  Kanondo et.al</w:t>
            </w:r>
          </w:p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305" w:rsidRPr="005963E2" w:rsidTr="00421D52">
        <w:trPr>
          <w:trHeight w:val="450"/>
        </w:trPr>
        <w:tc>
          <w:tcPr>
            <w:tcW w:w="990" w:type="dxa"/>
            <w:vMerge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7C3305" w:rsidRPr="005963E2" w:rsidRDefault="007C3305" w:rsidP="000634DC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Conversions of number bases.</w:t>
            </w:r>
          </w:p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7C3305" w:rsidRPr="005963E2" w:rsidRDefault="007C3305" w:rsidP="000634DC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Covert numbers in bicimal to base 10.</w:t>
            </w:r>
          </w:p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305" w:rsidRPr="005963E2" w:rsidTr="00421D52">
        <w:tc>
          <w:tcPr>
            <w:tcW w:w="990" w:type="dxa"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NUMBER BASES</w:t>
            </w:r>
          </w:p>
        </w:tc>
        <w:tc>
          <w:tcPr>
            <w:tcW w:w="3060" w:type="dxa"/>
          </w:tcPr>
          <w:p w:rsidR="007C3305" w:rsidRPr="005963E2" w:rsidRDefault="007C3305" w:rsidP="000634DC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Multiplication and Division</w:t>
            </w:r>
          </w:p>
        </w:tc>
        <w:tc>
          <w:tcPr>
            <w:tcW w:w="2610" w:type="dxa"/>
          </w:tcPr>
          <w:p w:rsidR="007C3305" w:rsidRPr="005963E2" w:rsidRDefault="007C3305" w:rsidP="000634DC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Multiply and Divide numbers in base 2 and base 5</w:t>
            </w:r>
          </w:p>
        </w:tc>
        <w:tc>
          <w:tcPr>
            <w:tcW w:w="2160" w:type="dxa"/>
            <w:vMerge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7C3305" w:rsidRPr="005963E2" w:rsidRDefault="007C3305" w:rsidP="00063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330"/>
        </w:trPr>
        <w:tc>
          <w:tcPr>
            <w:tcW w:w="99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STATISTICS</w:t>
            </w:r>
          </w:p>
        </w:tc>
        <w:tc>
          <w:tcPr>
            <w:tcW w:w="30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Methods of Data Collection.</w:t>
            </w:r>
          </w:p>
          <w:p w:rsidR="00EF1CE5" w:rsidRPr="005963E2" w:rsidRDefault="00EF1CE5" w:rsidP="00EF1CE5">
            <w:pPr>
              <w:pStyle w:val="Default"/>
              <w:tabs>
                <w:tab w:val="left" w:pos="175"/>
                <w:tab w:val="left" w:pos="522"/>
              </w:tabs>
              <w:ind w:left="360" w:right="175"/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Identify methods of data collection.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51B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51B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51B">
              <w:rPr>
                <w:rFonts w:ascii="Times New Roman" w:hAnsi="Times New Roman" w:cs="Times New Roman"/>
                <w:sz w:val="24"/>
                <w:szCs w:val="24"/>
              </w:rPr>
              <w:t>Classroom Action Research</w:t>
            </w:r>
          </w:p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29" w:type="dxa"/>
            <w:vMerge w:val="restart"/>
          </w:tcPr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51B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51B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51B">
              <w:rPr>
                <w:rFonts w:ascii="Times New Roman" w:hAnsi="Times New Roman" w:cs="Times New Roman"/>
                <w:sz w:val="24"/>
                <w:szCs w:val="24"/>
              </w:rPr>
              <w:t>Newspapers</w:t>
            </w:r>
          </w:p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</w:tcPr>
          <w:p w:rsidR="00EF1CE5" w:rsidRPr="00FC4278" w:rsidRDefault="00EF1CE5" w:rsidP="00EF1CE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4278">
              <w:rPr>
                <w:rFonts w:ascii="Times New Roman" w:hAnsi="Times New Roman" w:cs="Times New Roman"/>
                <w:sz w:val="24"/>
                <w:szCs w:val="24"/>
              </w:rPr>
              <w:t>Progress in Mathematics (8) pp 139-154. Oxford.</w:t>
            </w:r>
          </w:p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FC4278" w:rsidRDefault="00EF1CE5" w:rsidP="00EF1CE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4278">
              <w:rPr>
                <w:rFonts w:ascii="Times New Roman" w:hAnsi="Times New Roman" w:cs="Times New Roman"/>
                <w:sz w:val="24"/>
                <w:szCs w:val="24"/>
              </w:rPr>
              <w:t>Mathematics (9)ZBEC pp 197-206 Kanondo et.al</w:t>
            </w:r>
          </w:p>
          <w:p w:rsidR="00EF1CE5" w:rsidRPr="0085251B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369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Data presentations.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Present data on Histograms and frequency polygons.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765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Data presentations.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Draw frequency tables of grouped data.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755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Data presentations.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Construct and interpret graphs of given data.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c>
          <w:tcPr>
            <w:tcW w:w="99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Measures of central tendency.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Find Mean for grouped and ungrouped data. 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600"/>
        </w:trPr>
        <w:tc>
          <w:tcPr>
            <w:tcW w:w="99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Application.</w:t>
            </w: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Identify uses of statistics.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495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COMPUTERS</w:t>
            </w: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 xml:space="preserve">Introduction to computers. </w:t>
            </w: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Describe computer processes.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Refer below</w:t>
            </w:r>
          </w:p>
        </w:tc>
        <w:tc>
          <w:tcPr>
            <w:tcW w:w="1629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Refer  below</w:t>
            </w:r>
          </w:p>
        </w:tc>
        <w:tc>
          <w:tcPr>
            <w:tcW w:w="2056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Refer below</w:t>
            </w:r>
          </w:p>
        </w:tc>
      </w:tr>
      <w:tr w:rsidR="00EF1CE5" w:rsidRPr="005963E2" w:rsidTr="00421D52">
        <w:trPr>
          <w:trHeight w:val="735"/>
        </w:trPr>
        <w:tc>
          <w:tcPr>
            <w:tcW w:w="99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COMPUTERS</w:t>
            </w: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 xml:space="preserve">Introduction to computers. </w:t>
            </w: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Describe computer processes.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Computers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Archivers Junior Secondary Mathematics (9) pp 147-154. M. Samuels et.al 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Excel &amp;Advance in Mathematics (9) pp 204-215  M.Kuluzu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173-183. Oxford.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630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Flow charts</w:t>
            </w: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1"/>
              </w:numPr>
              <w:tabs>
                <w:tab w:val="left" w:pos="8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Construct flow charts.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9275EE">
        <w:tc>
          <w:tcPr>
            <w:tcW w:w="99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75" w:type="dxa"/>
            <w:gridSpan w:val="6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MID-TERM EXAMINATIONS</w:t>
            </w:r>
          </w:p>
        </w:tc>
      </w:tr>
      <w:tr w:rsidR="00EF1CE5" w:rsidRPr="005963E2" w:rsidTr="00421D52">
        <w:trPr>
          <w:trHeight w:val="390"/>
        </w:trPr>
        <w:tc>
          <w:tcPr>
            <w:tcW w:w="99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COMPUTERS</w:t>
            </w:r>
          </w:p>
        </w:tc>
        <w:tc>
          <w:tcPr>
            <w:tcW w:w="30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Decision boxes.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Construct decision boxes.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Computers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Archivers Junior Secondary Mathematics (9) pp 147-154. M. Samuels et.al 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Excel &amp;Advance in Mathematics (9) pp 204-215  M.Kuluzu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173-183. Oxford.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480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Loops.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Identify and create loops in flow charts.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525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tabs>
                <w:tab w:val="left" w:pos="175"/>
                <w:tab w:val="left" w:pos="522"/>
              </w:tabs>
              <w:ind w:right="175"/>
            </w:pPr>
          </w:p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Simple programs.</w:t>
            </w: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Write simple computer programmes.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570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Simple programs.</w:t>
            </w: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Use simple programmes to calculate area, volume, find averages and resolve linear equation.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390"/>
        </w:trPr>
        <w:tc>
          <w:tcPr>
            <w:tcW w:w="99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DIRECTIONS AND BEARINGS</w:t>
            </w: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Directions.</w:t>
            </w:r>
          </w:p>
          <w:p w:rsidR="00EF1CE5" w:rsidRPr="005963E2" w:rsidRDefault="00EF1CE5" w:rsidP="00EF1CE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Identify the cardinal points on the compass.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pupil interaction</w:t>
            </w:r>
          </w:p>
        </w:tc>
        <w:tc>
          <w:tcPr>
            <w:tcW w:w="1629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Mathematical sets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Board geometrical instruments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Excel &amp;Advance in Mathematics (9) pp 42-50  Michael Kuluzu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8D39DC" w:rsidRDefault="00EF1CE5" w:rsidP="00EF1CE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(9) pp 46-54. Oxford.</w:t>
            </w:r>
          </w:p>
        </w:tc>
      </w:tr>
      <w:tr w:rsidR="00EF1CE5" w:rsidRPr="005963E2" w:rsidTr="00421D52">
        <w:trPr>
          <w:trHeight w:val="420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Bearings.</w:t>
            </w: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Find three figure bearings of one point from another.</w:t>
            </w: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450"/>
        </w:trPr>
        <w:tc>
          <w:tcPr>
            <w:tcW w:w="99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Subject of formula.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Change subject of the formula.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Group discussions</w:t>
            </w:r>
          </w:p>
        </w:tc>
        <w:tc>
          <w:tcPr>
            <w:tcW w:w="1629" w:type="dxa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</w:tcPr>
          <w:p w:rsidR="00EF1CE5" w:rsidRPr="008D39DC" w:rsidRDefault="00EF1CE5" w:rsidP="00EF1CE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Archivers Junior Secondary Mathematics (9) pp 36-47. M Samuels et.al</w:t>
            </w:r>
          </w:p>
          <w:p w:rsidR="00EF1CE5" w:rsidRPr="005963E2" w:rsidRDefault="00EF1CE5" w:rsidP="00EF1CE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Excel &amp;Advance in Mathematics (9) pp 52-85  M.Kuluzu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(9) pp 56-76. Oxford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630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Equations and inequations.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Solve equations and inequations in one  variable. 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600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Equations and inequations.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Solve equations and Inequations in two variables.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645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Systems of Linear equations.</w:t>
            </w: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Solve simultaneous linear equations in two variables.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F2323">
        <w:trPr>
          <w:trHeight w:val="1088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Application of equations and        Inequations.</w:t>
            </w: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Sketch the graph of Inequations and shade the wanted region.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421D52">
        <w:trPr>
          <w:trHeight w:val="645"/>
        </w:trPr>
        <w:tc>
          <w:tcPr>
            <w:tcW w:w="99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F1CE5" w:rsidRPr="005963E2" w:rsidRDefault="00EF1CE5" w:rsidP="00EF1CE5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Application of equations and        Inequations.</w:t>
            </w:r>
          </w:p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EF1CE5" w:rsidRPr="005963E2" w:rsidRDefault="00EF1CE5" w:rsidP="00EF1C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Apply equations and inequations in real life</w:t>
            </w:r>
          </w:p>
        </w:tc>
        <w:tc>
          <w:tcPr>
            <w:tcW w:w="2160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CE5" w:rsidRPr="005963E2" w:rsidTr="00877936">
        <w:tc>
          <w:tcPr>
            <w:tcW w:w="99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75" w:type="dxa"/>
            <w:gridSpan w:val="6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PLANNED REVISION</w:t>
            </w:r>
          </w:p>
        </w:tc>
      </w:tr>
      <w:tr w:rsidR="00EF1CE5" w:rsidRPr="005963E2" w:rsidTr="009C03A9">
        <w:tc>
          <w:tcPr>
            <w:tcW w:w="99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75" w:type="dxa"/>
            <w:gridSpan w:val="6"/>
            <w:vMerge w:val="restart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END OF TERM EXAMINATIONS</w:t>
            </w:r>
          </w:p>
        </w:tc>
      </w:tr>
      <w:tr w:rsidR="00EF1CE5" w:rsidRPr="005963E2" w:rsidTr="009C03A9">
        <w:tc>
          <w:tcPr>
            <w:tcW w:w="990" w:type="dxa"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75" w:type="dxa"/>
            <w:gridSpan w:val="6"/>
            <w:vMerge/>
          </w:tcPr>
          <w:p w:rsidR="00EF1CE5" w:rsidRPr="005963E2" w:rsidRDefault="00EF1CE5" w:rsidP="00EF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76E1" w:rsidRPr="005963E2" w:rsidRDefault="001F76E1">
      <w:pPr>
        <w:rPr>
          <w:rFonts w:ascii="Times New Roman" w:hAnsi="Times New Roman" w:cs="Times New Roman"/>
          <w:sz w:val="24"/>
          <w:szCs w:val="24"/>
        </w:rPr>
      </w:pPr>
    </w:p>
    <w:p w:rsidR="001F76E1" w:rsidRPr="005963E2" w:rsidRDefault="001F76E1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br w:type="page"/>
      </w:r>
    </w:p>
    <w:p w:rsidR="001F76E1" w:rsidRPr="005963E2" w:rsidRDefault="001F76E1" w:rsidP="001F76E1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SOUTHERN PROVINCE COMMON SCHEMES OF WORK</w:t>
      </w:r>
    </w:p>
    <w:p w:rsidR="001F76E1" w:rsidRPr="005963E2" w:rsidRDefault="001F76E1" w:rsidP="001F76E1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JUNIOUR MATHEMATICS (401)</w:t>
      </w:r>
    </w:p>
    <w:p w:rsidR="001F76E1" w:rsidRPr="005963E2" w:rsidRDefault="001F76E1" w:rsidP="001F76E1">
      <w:pPr>
        <w:rPr>
          <w:rFonts w:ascii="Times New Roman" w:hAnsi="Times New Roman" w:cs="Times New Roman"/>
          <w:sz w:val="24"/>
          <w:szCs w:val="24"/>
        </w:rPr>
      </w:pPr>
      <w:r w:rsidRPr="005963E2">
        <w:rPr>
          <w:rFonts w:ascii="Times New Roman" w:hAnsi="Times New Roman" w:cs="Times New Roman"/>
          <w:sz w:val="24"/>
          <w:szCs w:val="24"/>
        </w:rPr>
        <w:t>GRADE: 9</w:t>
      </w:r>
      <w:r w:rsidRPr="005963E2">
        <w:rPr>
          <w:rFonts w:ascii="Times New Roman" w:hAnsi="Times New Roman" w:cs="Times New Roman"/>
          <w:sz w:val="24"/>
          <w:szCs w:val="24"/>
        </w:rPr>
        <w:tab/>
        <w:t>TERM: 2</w:t>
      </w:r>
      <w:r w:rsidRPr="005963E2">
        <w:rPr>
          <w:rFonts w:ascii="Times New Roman" w:hAnsi="Times New Roman" w:cs="Times New Roman"/>
          <w:sz w:val="24"/>
          <w:szCs w:val="24"/>
        </w:rPr>
        <w:tab/>
        <w:t xml:space="preserve">YEAR: </w:t>
      </w:r>
    </w:p>
    <w:tbl>
      <w:tblPr>
        <w:tblStyle w:val="TableGrid"/>
        <w:tblW w:w="0" w:type="auto"/>
        <w:tblInd w:w="-275" w:type="dxa"/>
        <w:tblLook w:val="04A0"/>
      </w:tblPr>
      <w:tblGrid>
        <w:gridCol w:w="990"/>
        <w:gridCol w:w="2160"/>
        <w:gridCol w:w="3060"/>
        <w:gridCol w:w="2610"/>
        <w:gridCol w:w="2160"/>
        <w:gridCol w:w="1629"/>
        <w:gridCol w:w="2056"/>
      </w:tblGrid>
      <w:tr w:rsidR="001F76E1" w:rsidRPr="005963E2" w:rsidTr="001F76E1">
        <w:tc>
          <w:tcPr>
            <w:tcW w:w="990" w:type="dxa"/>
          </w:tcPr>
          <w:p w:rsidR="001F76E1" w:rsidRPr="005963E2" w:rsidRDefault="001F76E1" w:rsidP="001F76E1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WEEK</w:t>
            </w:r>
          </w:p>
        </w:tc>
        <w:tc>
          <w:tcPr>
            <w:tcW w:w="2160" w:type="dxa"/>
          </w:tcPr>
          <w:p w:rsidR="001F76E1" w:rsidRPr="005963E2" w:rsidRDefault="001F76E1" w:rsidP="001F76E1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TOPIC</w:t>
            </w:r>
          </w:p>
        </w:tc>
        <w:tc>
          <w:tcPr>
            <w:tcW w:w="3060" w:type="dxa"/>
          </w:tcPr>
          <w:p w:rsidR="001F76E1" w:rsidRPr="005963E2" w:rsidRDefault="001F76E1" w:rsidP="001F76E1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SUB-TOPIC/DETAILS</w:t>
            </w:r>
          </w:p>
        </w:tc>
        <w:tc>
          <w:tcPr>
            <w:tcW w:w="2610" w:type="dxa"/>
          </w:tcPr>
          <w:p w:rsidR="001F76E1" w:rsidRPr="005963E2" w:rsidRDefault="001F76E1" w:rsidP="001F76E1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OUTCOMES</w:t>
            </w:r>
          </w:p>
        </w:tc>
        <w:tc>
          <w:tcPr>
            <w:tcW w:w="2160" w:type="dxa"/>
          </w:tcPr>
          <w:p w:rsidR="001F76E1" w:rsidRPr="005963E2" w:rsidRDefault="001F76E1" w:rsidP="001F76E1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SUGGESTED METHODS/</w:t>
            </w:r>
          </w:p>
          <w:p w:rsidR="001F76E1" w:rsidRPr="005963E2" w:rsidRDefault="001F76E1" w:rsidP="001F76E1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APPROACHES</w:t>
            </w:r>
          </w:p>
        </w:tc>
        <w:tc>
          <w:tcPr>
            <w:tcW w:w="1629" w:type="dxa"/>
          </w:tcPr>
          <w:p w:rsidR="001F76E1" w:rsidRPr="005963E2" w:rsidRDefault="001F76E1" w:rsidP="001F76E1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SUGGESTED TEACHING/</w:t>
            </w:r>
          </w:p>
          <w:p w:rsidR="001F76E1" w:rsidRPr="005963E2" w:rsidRDefault="001F76E1" w:rsidP="001F76E1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LEARNING AIDS</w:t>
            </w:r>
          </w:p>
        </w:tc>
        <w:tc>
          <w:tcPr>
            <w:tcW w:w="2056" w:type="dxa"/>
          </w:tcPr>
          <w:p w:rsidR="001F76E1" w:rsidRPr="005963E2" w:rsidRDefault="001F76E1" w:rsidP="001F76E1">
            <w:pPr>
              <w:pStyle w:val="Default"/>
              <w:tabs>
                <w:tab w:val="left" w:pos="459"/>
              </w:tabs>
              <w:rPr>
                <w:color w:val="auto"/>
              </w:rPr>
            </w:pPr>
            <w:r w:rsidRPr="005963E2">
              <w:rPr>
                <w:color w:val="auto"/>
              </w:rPr>
              <w:t>REFERENCES</w:t>
            </w:r>
          </w:p>
        </w:tc>
      </w:tr>
      <w:tr w:rsidR="00821E5B" w:rsidRPr="005963E2" w:rsidTr="00DA121A">
        <w:trPr>
          <w:trHeight w:val="555"/>
        </w:trPr>
        <w:tc>
          <w:tcPr>
            <w:tcW w:w="990" w:type="dxa"/>
            <w:vMerge w:val="restart"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vMerge w:val="restart"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21E5B" w:rsidRPr="005963E2" w:rsidRDefault="00821E5B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Simple and compound interest.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821E5B" w:rsidRPr="005963E2" w:rsidRDefault="00821E5B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Calculate simple and compound interest.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Classroom Action Research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</w:tc>
        <w:tc>
          <w:tcPr>
            <w:tcW w:w="1629" w:type="dxa"/>
            <w:vMerge w:val="restart"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Samples of: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Budgets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Utility bills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Payslips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</w:tcPr>
          <w:p w:rsidR="00821E5B" w:rsidRPr="00BF187B" w:rsidRDefault="00821E5B" w:rsidP="00821E5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(8) pp 61-74. Oxford.</w:t>
            </w:r>
          </w:p>
          <w:p w:rsidR="00821E5B" w:rsidRPr="00BF187B" w:rsidRDefault="00821E5B" w:rsidP="00821E5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(9)ZBEC pp 143-161.Kanondo et.al</w:t>
            </w:r>
          </w:p>
          <w:p w:rsidR="00BF187B" w:rsidRDefault="00821E5B" w:rsidP="00BF187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Archivers Junior Secondary Mathematics (9) pp 51-57. Samuels et.al </w:t>
            </w:r>
          </w:p>
          <w:p w:rsidR="00BF187B" w:rsidRDefault="00BF187B" w:rsidP="00BF1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7B" w:rsidRPr="00BF187B" w:rsidRDefault="00BF187B" w:rsidP="00BF1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E5B" w:rsidRPr="005963E2" w:rsidTr="00DA121A">
        <w:trPr>
          <w:trHeight w:val="870"/>
        </w:trPr>
        <w:tc>
          <w:tcPr>
            <w:tcW w:w="990" w:type="dxa"/>
            <w:vMerge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21E5B" w:rsidRPr="005963E2" w:rsidRDefault="00821E5B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Utility bills, Bank and Post Office charges.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821E5B" w:rsidRPr="005963E2" w:rsidRDefault="00821E5B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Calculate utility bills, Bank and Postal charges.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E5B" w:rsidRPr="005963E2" w:rsidTr="00CE055A">
        <w:trPr>
          <w:trHeight w:val="3113"/>
        </w:trPr>
        <w:tc>
          <w:tcPr>
            <w:tcW w:w="990" w:type="dxa"/>
            <w:vMerge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21E5B" w:rsidRPr="005963E2" w:rsidRDefault="00821E5B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 xml:space="preserve">Budgeting. </w:t>
            </w:r>
          </w:p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821E5B" w:rsidRDefault="00821E5B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Generate simple budget</w:t>
            </w:r>
          </w:p>
          <w:p w:rsidR="00BF187B" w:rsidRDefault="00BF187B" w:rsidP="00BF1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7B" w:rsidRDefault="00BF187B" w:rsidP="00BF1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7B" w:rsidRDefault="00BF187B" w:rsidP="00BF1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7B" w:rsidRDefault="00BF187B" w:rsidP="00BF1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7B" w:rsidRDefault="00BF187B" w:rsidP="00BF1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7B" w:rsidRDefault="00BF187B" w:rsidP="00BF1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7B" w:rsidRPr="00BF187B" w:rsidRDefault="00BF187B" w:rsidP="00BF1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21E5B" w:rsidRPr="005963E2" w:rsidRDefault="00821E5B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7E" w:rsidRPr="005963E2" w:rsidTr="00DA121A">
        <w:trPr>
          <w:trHeight w:val="630"/>
        </w:trPr>
        <w:tc>
          <w:tcPr>
            <w:tcW w:w="990" w:type="dxa"/>
            <w:vMerge w:val="restart"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vMerge w:val="restart"/>
          </w:tcPr>
          <w:p w:rsidR="009C227E" w:rsidRPr="0085251B" w:rsidRDefault="009C227E" w:rsidP="00CE055A">
            <w:pPr>
              <w:pStyle w:val="Default"/>
              <w:tabs>
                <w:tab w:val="left" w:pos="459"/>
              </w:tabs>
            </w:pPr>
            <w:r w:rsidRPr="0085251B">
              <w:t>SOCIAL &amp; COMMERCIAL ARITHMETIC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Insurance and Assurance</w:t>
            </w:r>
          </w:p>
        </w:tc>
        <w:tc>
          <w:tcPr>
            <w:tcW w:w="2610" w:type="dxa"/>
          </w:tcPr>
          <w:p w:rsidR="009C227E" w:rsidRPr="005963E2" w:rsidRDefault="009C227E" w:rsidP="00821E5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Calculate insurance, premium, policy cover.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7E" w:rsidRPr="005963E2" w:rsidTr="00DA121A">
        <w:trPr>
          <w:trHeight w:val="750"/>
        </w:trPr>
        <w:tc>
          <w:tcPr>
            <w:tcW w:w="99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Profit and Loss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9C227E" w:rsidRPr="00BF187B" w:rsidRDefault="009C227E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Calculate profit percentage</w:t>
            </w: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7E" w:rsidRPr="005963E2" w:rsidTr="00DA121A">
        <w:trPr>
          <w:trHeight w:val="555"/>
        </w:trPr>
        <w:tc>
          <w:tcPr>
            <w:tcW w:w="99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Profit and Loss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9C227E" w:rsidRPr="005963E2" w:rsidRDefault="009C227E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Calculate loss percentage</w:t>
            </w: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7E" w:rsidRPr="005963E2" w:rsidTr="001F76E1">
        <w:trPr>
          <w:trHeight w:val="510"/>
        </w:trPr>
        <w:tc>
          <w:tcPr>
            <w:tcW w:w="99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Hire purchase.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9C227E" w:rsidRPr="005963E2" w:rsidRDefault="009C227E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Calculate cost of goods bought on hire purchase. 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7E" w:rsidRPr="005963E2" w:rsidTr="00821E5B">
        <w:trPr>
          <w:trHeight w:val="390"/>
        </w:trPr>
        <w:tc>
          <w:tcPr>
            <w:tcW w:w="990" w:type="dxa"/>
            <w:vMerge w:val="restart"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vMerge w:val="restart"/>
          </w:tcPr>
          <w:p w:rsidR="009C227E" w:rsidRPr="0085251B" w:rsidRDefault="009C227E" w:rsidP="00CE055A">
            <w:pPr>
              <w:pStyle w:val="Default"/>
              <w:tabs>
                <w:tab w:val="left" w:pos="459"/>
              </w:tabs>
            </w:pPr>
            <w:r w:rsidRPr="0085251B">
              <w:t>SOCIAL &amp; COMMERCIAL ARITHMETIC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Salaries and Wages.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9C227E" w:rsidRPr="005963E2" w:rsidRDefault="009C227E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Work out payments for piece work &amp; work per hour.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7E" w:rsidRPr="005963E2" w:rsidTr="00821E5B">
        <w:trPr>
          <w:trHeight w:val="525"/>
        </w:trPr>
        <w:tc>
          <w:tcPr>
            <w:tcW w:w="99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Salaries and Wages.</w:t>
            </w:r>
          </w:p>
        </w:tc>
        <w:tc>
          <w:tcPr>
            <w:tcW w:w="2610" w:type="dxa"/>
          </w:tcPr>
          <w:p w:rsidR="009C227E" w:rsidRPr="005963E2" w:rsidRDefault="009C227E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Compute deduction from salaries.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7E" w:rsidRPr="005963E2" w:rsidTr="00821E5B">
        <w:trPr>
          <w:trHeight w:val="735"/>
        </w:trPr>
        <w:tc>
          <w:tcPr>
            <w:tcW w:w="99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Salaries and Wages.</w:t>
            </w:r>
          </w:p>
        </w:tc>
        <w:tc>
          <w:tcPr>
            <w:tcW w:w="2610" w:type="dxa"/>
          </w:tcPr>
          <w:p w:rsidR="009C227E" w:rsidRPr="005963E2" w:rsidRDefault="009C227E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Calculate over time.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7E" w:rsidRPr="005963E2" w:rsidTr="00821E5B">
        <w:trPr>
          <w:trHeight w:val="917"/>
        </w:trPr>
        <w:tc>
          <w:tcPr>
            <w:tcW w:w="99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Taxes.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9C227E" w:rsidRPr="005963E2" w:rsidRDefault="009C227E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Differentiate &amp; calculate income tax and value added tax.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7E" w:rsidRPr="005963E2" w:rsidTr="00821E5B">
        <w:trPr>
          <w:trHeight w:val="525"/>
        </w:trPr>
        <w:tc>
          <w:tcPr>
            <w:tcW w:w="990" w:type="dxa"/>
            <w:vMerge w:val="restart"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vMerge w:val="restart"/>
          </w:tcPr>
          <w:p w:rsidR="00FC1841" w:rsidRPr="0085251B" w:rsidRDefault="00FC1841" w:rsidP="00FC1841">
            <w:pPr>
              <w:pStyle w:val="Default"/>
              <w:tabs>
                <w:tab w:val="left" w:pos="459"/>
              </w:tabs>
            </w:pPr>
            <w:r w:rsidRPr="0085251B">
              <w:t>SOCIAL &amp; COMMERCIAL ARITHMETIC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Pension and Social Schemes.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Calculate pension and compensation</w:t>
            </w:r>
          </w:p>
        </w:tc>
        <w:tc>
          <w:tcPr>
            <w:tcW w:w="2160" w:type="dxa"/>
            <w:vMerge w:val="restart"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27E" w:rsidRPr="005963E2" w:rsidTr="001F76E1">
        <w:trPr>
          <w:trHeight w:val="570"/>
        </w:trPr>
        <w:tc>
          <w:tcPr>
            <w:tcW w:w="99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Investments.</w:t>
            </w:r>
          </w:p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9C227E" w:rsidRPr="005963E2" w:rsidRDefault="009C227E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Calculate depreciation and appreciation.</w:t>
            </w:r>
          </w:p>
        </w:tc>
        <w:tc>
          <w:tcPr>
            <w:tcW w:w="2160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9C227E" w:rsidRPr="005963E2" w:rsidRDefault="009C227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A4" w:rsidRPr="005963E2" w:rsidTr="00BF187B">
        <w:trPr>
          <w:trHeight w:val="1043"/>
        </w:trPr>
        <w:tc>
          <w:tcPr>
            <w:tcW w:w="990" w:type="dxa"/>
            <w:vMerge w:val="restart"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  <w:vMerge w:val="restart"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</w:p>
        </w:tc>
        <w:tc>
          <w:tcPr>
            <w:tcW w:w="3060" w:type="dxa"/>
          </w:tcPr>
          <w:p w:rsidR="00D973A4" w:rsidRPr="00BF187B" w:rsidRDefault="00D973A4" w:rsidP="00821E5B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Introduction to Matrices.</w:t>
            </w:r>
          </w:p>
        </w:tc>
        <w:tc>
          <w:tcPr>
            <w:tcW w:w="2610" w:type="dxa"/>
          </w:tcPr>
          <w:p w:rsidR="00D973A4" w:rsidRPr="005963E2" w:rsidRDefault="00D973A4" w:rsidP="00101082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Present data from real life in matrix form.</w:t>
            </w:r>
          </w:p>
          <w:p w:rsidR="00BF187B" w:rsidRPr="00BF187B" w:rsidRDefault="00BF187B" w:rsidP="00BF1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A4" w:rsidRPr="005963E2" w:rsidTr="001F76E1">
        <w:trPr>
          <w:trHeight w:val="540"/>
        </w:trPr>
        <w:tc>
          <w:tcPr>
            <w:tcW w:w="99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973A4" w:rsidRPr="005963E2" w:rsidRDefault="00D973A4" w:rsidP="00101082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Order of matrices.</w:t>
            </w:r>
          </w:p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D973A4" w:rsidRPr="005963E2" w:rsidRDefault="00D973A4" w:rsidP="00101082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State order of matrices.</w:t>
            </w:r>
          </w:p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A4" w:rsidRPr="005963E2" w:rsidTr="00A94A2C">
        <w:trPr>
          <w:trHeight w:val="615"/>
        </w:trPr>
        <w:tc>
          <w:tcPr>
            <w:tcW w:w="990" w:type="dxa"/>
            <w:vMerge w:val="restart"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vMerge w:val="restart"/>
          </w:tcPr>
          <w:p w:rsidR="00D973A4" w:rsidRPr="005963E2" w:rsidRDefault="00C1358E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MATRICES</w:t>
            </w:r>
          </w:p>
        </w:tc>
        <w:tc>
          <w:tcPr>
            <w:tcW w:w="3060" w:type="dxa"/>
          </w:tcPr>
          <w:p w:rsidR="00D973A4" w:rsidRPr="005963E2" w:rsidRDefault="00D973A4" w:rsidP="00A94A2C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Operations on matrices.</w:t>
            </w:r>
          </w:p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D973A4" w:rsidRPr="00BF187B" w:rsidRDefault="00D973A4" w:rsidP="00821E5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Add and subtract matrices.</w:t>
            </w:r>
          </w:p>
        </w:tc>
        <w:tc>
          <w:tcPr>
            <w:tcW w:w="216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A4" w:rsidRPr="005963E2" w:rsidTr="00A94A2C">
        <w:trPr>
          <w:trHeight w:val="555"/>
        </w:trPr>
        <w:tc>
          <w:tcPr>
            <w:tcW w:w="99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973A4" w:rsidRPr="005963E2" w:rsidRDefault="00D973A4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3A4" w:rsidRPr="005963E2" w:rsidRDefault="00D973A4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D973A4" w:rsidRPr="005963E2" w:rsidRDefault="00D973A4" w:rsidP="00A94A2C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Multiply a matrix by a scalar.</w:t>
            </w:r>
          </w:p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A4" w:rsidRPr="005963E2" w:rsidTr="00A94A2C">
        <w:trPr>
          <w:trHeight w:val="570"/>
        </w:trPr>
        <w:tc>
          <w:tcPr>
            <w:tcW w:w="99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D973A4" w:rsidRPr="005963E2" w:rsidRDefault="00D973A4" w:rsidP="00A94A2C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Multiply matrices.</w:t>
            </w:r>
          </w:p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A4" w:rsidRPr="005963E2" w:rsidTr="001F76E1">
        <w:trPr>
          <w:trHeight w:val="519"/>
        </w:trPr>
        <w:tc>
          <w:tcPr>
            <w:tcW w:w="99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973A4" w:rsidRPr="005963E2" w:rsidRDefault="00D973A4" w:rsidP="00A94A2C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Application of matrices.</w:t>
            </w:r>
          </w:p>
        </w:tc>
        <w:tc>
          <w:tcPr>
            <w:tcW w:w="2610" w:type="dxa"/>
          </w:tcPr>
          <w:p w:rsidR="00D973A4" w:rsidRPr="005963E2" w:rsidRDefault="00D973A4" w:rsidP="00A94A2C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Apply matrices in real life.</w:t>
            </w:r>
          </w:p>
        </w:tc>
        <w:tc>
          <w:tcPr>
            <w:tcW w:w="2160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D973A4" w:rsidRPr="005963E2" w:rsidRDefault="00D973A4" w:rsidP="00821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A2C" w:rsidRPr="005963E2" w:rsidTr="00A94A2C">
        <w:trPr>
          <w:trHeight w:val="660"/>
        </w:trPr>
        <w:tc>
          <w:tcPr>
            <w:tcW w:w="990" w:type="dxa"/>
            <w:vMerge w:val="restart"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  <w:vMerge w:val="restart"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PROBABILITY</w:t>
            </w:r>
          </w:p>
        </w:tc>
        <w:tc>
          <w:tcPr>
            <w:tcW w:w="3060" w:type="dxa"/>
          </w:tcPr>
          <w:p w:rsidR="00A94A2C" w:rsidRPr="005963E2" w:rsidRDefault="00A94A2C" w:rsidP="00A94A2C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Introduction to probability.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A94A2C" w:rsidRPr="005963E2" w:rsidRDefault="00A94A2C" w:rsidP="00A94A2C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Describe the meaning and importance of probability.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 w:val="restart"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Dice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Playing cards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Bottle tops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Coins</w:t>
            </w:r>
          </w:p>
        </w:tc>
        <w:tc>
          <w:tcPr>
            <w:tcW w:w="2056" w:type="dxa"/>
            <w:vMerge w:val="restart"/>
          </w:tcPr>
          <w:p w:rsidR="00A94A2C" w:rsidRPr="005963E2" w:rsidRDefault="00A94A2C" w:rsidP="00A94A2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(9) pp 155-170. Oxford.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2C" w:rsidRPr="005963E2" w:rsidRDefault="00A94A2C" w:rsidP="00A94A2C">
            <w:pPr>
              <w:pStyle w:val="Subtitl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2C" w:rsidRPr="005963E2" w:rsidRDefault="00A94A2C" w:rsidP="00A94A2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Excel &amp;Advance in Mathematics (9) pp 196-206  M. Kuluzu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A2C" w:rsidRPr="00191D8F" w:rsidRDefault="00A94A2C" w:rsidP="00A94A2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Mathematics (11) pp 307-315 Mukuyamba et.al</w:t>
            </w:r>
          </w:p>
        </w:tc>
      </w:tr>
      <w:tr w:rsidR="00A94A2C" w:rsidRPr="005963E2" w:rsidTr="00A94A2C">
        <w:trPr>
          <w:trHeight w:val="960"/>
        </w:trPr>
        <w:tc>
          <w:tcPr>
            <w:tcW w:w="990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A94A2C" w:rsidRPr="005963E2" w:rsidRDefault="00A94A2C" w:rsidP="00A94A2C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Experimental Probability.</w:t>
            </w:r>
          </w:p>
        </w:tc>
        <w:tc>
          <w:tcPr>
            <w:tcW w:w="2610" w:type="dxa"/>
          </w:tcPr>
          <w:p w:rsidR="00A94A2C" w:rsidRPr="005963E2" w:rsidRDefault="00A94A2C" w:rsidP="00A94A2C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Determine outcomes of an experiment.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A2C" w:rsidRPr="005963E2" w:rsidTr="00A94A2C">
        <w:trPr>
          <w:trHeight w:val="825"/>
        </w:trPr>
        <w:tc>
          <w:tcPr>
            <w:tcW w:w="990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A94A2C" w:rsidRPr="005963E2" w:rsidRDefault="00A94A2C" w:rsidP="00A94A2C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Experimental Probability.</w:t>
            </w:r>
          </w:p>
          <w:p w:rsidR="00A94A2C" w:rsidRPr="005963E2" w:rsidRDefault="00A94A2C" w:rsidP="00A94A2C">
            <w:pPr>
              <w:pStyle w:val="Default"/>
              <w:tabs>
                <w:tab w:val="left" w:pos="175"/>
                <w:tab w:val="left" w:pos="522"/>
              </w:tabs>
              <w:ind w:left="360" w:right="175"/>
            </w:pPr>
          </w:p>
        </w:tc>
        <w:tc>
          <w:tcPr>
            <w:tcW w:w="2610" w:type="dxa"/>
          </w:tcPr>
          <w:p w:rsidR="00A94A2C" w:rsidRPr="005963E2" w:rsidRDefault="00A94A2C" w:rsidP="00A94A2C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Demonstrate favourable and possible outcomes.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A2C" w:rsidRPr="005963E2" w:rsidTr="001F76E1">
        <w:trPr>
          <w:trHeight w:val="816"/>
        </w:trPr>
        <w:tc>
          <w:tcPr>
            <w:tcW w:w="990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A94A2C" w:rsidRPr="005963E2" w:rsidRDefault="00A94A2C" w:rsidP="00A94A2C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Theoretical probability.</w:t>
            </w:r>
          </w:p>
        </w:tc>
        <w:tc>
          <w:tcPr>
            <w:tcW w:w="2610" w:type="dxa"/>
          </w:tcPr>
          <w:p w:rsidR="00A94A2C" w:rsidRPr="005963E2" w:rsidRDefault="00A94A2C" w:rsidP="00A94A2C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Interpret probability values.</w:t>
            </w:r>
          </w:p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94A2C" w:rsidRPr="005963E2" w:rsidRDefault="00A94A2C" w:rsidP="00A94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52" w:rsidRPr="005963E2" w:rsidTr="00A94A2C">
        <w:trPr>
          <w:trHeight w:val="510"/>
        </w:trPr>
        <w:tc>
          <w:tcPr>
            <w:tcW w:w="990" w:type="dxa"/>
            <w:vMerge w:val="restart"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vMerge w:val="restart"/>
          </w:tcPr>
          <w:p w:rsidR="00850252" w:rsidRPr="005963E2" w:rsidRDefault="00191B10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SIMILARITY &amp; CONGRUENCY</w:t>
            </w:r>
          </w:p>
        </w:tc>
        <w:tc>
          <w:tcPr>
            <w:tcW w:w="3060" w:type="dxa"/>
          </w:tcPr>
          <w:p w:rsidR="00850252" w:rsidRPr="005963E2" w:rsidRDefault="00850252" w:rsidP="00850252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Similar figures.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850252" w:rsidRPr="005963E2" w:rsidRDefault="00850252" w:rsidP="00850252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Illustrate properties of different figures in order to determine similarity.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Guided discovery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Classroom discussion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</w:tc>
        <w:tc>
          <w:tcPr>
            <w:tcW w:w="1629" w:type="dxa"/>
            <w:vMerge w:val="restart"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 xml:space="preserve">Use of local materials that are similar 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</w:tc>
        <w:tc>
          <w:tcPr>
            <w:tcW w:w="2056" w:type="dxa"/>
            <w:vMerge w:val="restart"/>
          </w:tcPr>
          <w:p w:rsidR="00850252" w:rsidRPr="005963E2" w:rsidRDefault="00850252" w:rsidP="0085025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Excel &amp;Advance in Mathematics (9) pp 141-164  M. Kuluzu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D9A" w:rsidRPr="005963E2" w:rsidRDefault="00A42D9A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D9A" w:rsidRPr="005963E2" w:rsidRDefault="00A42D9A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52" w:rsidRPr="005963E2" w:rsidRDefault="00850252" w:rsidP="0085025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Progress in Mathematics (9) pp 128-143. Oxford.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52" w:rsidRPr="005963E2" w:rsidTr="00BF187B">
        <w:trPr>
          <w:trHeight w:val="692"/>
        </w:trPr>
        <w:tc>
          <w:tcPr>
            <w:tcW w:w="99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50252" w:rsidRPr="005963E2" w:rsidRDefault="00850252" w:rsidP="00850252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Similar figures.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BF187B" w:rsidRPr="00BF187B" w:rsidRDefault="00850252" w:rsidP="00BF187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Establish conditions of similarity.</w:t>
            </w: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52" w:rsidRPr="005963E2" w:rsidTr="00A94A2C">
        <w:trPr>
          <w:trHeight w:val="864"/>
        </w:trPr>
        <w:tc>
          <w:tcPr>
            <w:tcW w:w="99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50252" w:rsidRPr="005963E2" w:rsidRDefault="00850252" w:rsidP="00850252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Similar figures.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850252" w:rsidRPr="005963E2" w:rsidRDefault="00850252" w:rsidP="00850252">
            <w:pPr>
              <w:pStyle w:val="ListParagraph"/>
              <w:numPr>
                <w:ilvl w:val="0"/>
                <w:numId w:val="2"/>
              </w:numPr>
              <w:tabs>
                <w:tab w:val="left" w:pos="991"/>
              </w:tabs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Solve problems involving similarity.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52" w:rsidRPr="005963E2" w:rsidTr="00A94A2C">
        <w:trPr>
          <w:trHeight w:val="720"/>
        </w:trPr>
        <w:tc>
          <w:tcPr>
            <w:tcW w:w="99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50252" w:rsidRPr="005963E2" w:rsidRDefault="00850252" w:rsidP="00850252">
            <w:pPr>
              <w:pStyle w:val="Default"/>
              <w:numPr>
                <w:ilvl w:val="0"/>
                <w:numId w:val="1"/>
              </w:numPr>
              <w:tabs>
                <w:tab w:val="left" w:pos="175"/>
                <w:tab w:val="left" w:pos="522"/>
              </w:tabs>
              <w:ind w:right="175"/>
            </w:pPr>
            <w:r w:rsidRPr="005963E2">
              <w:t>Congruent figures.</w:t>
            </w:r>
          </w:p>
        </w:tc>
        <w:tc>
          <w:tcPr>
            <w:tcW w:w="2610" w:type="dxa"/>
          </w:tcPr>
          <w:p w:rsidR="00850252" w:rsidRPr="005963E2" w:rsidRDefault="00850252" w:rsidP="0085025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Illustrate properties of   different figures in order to determine congruency.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52" w:rsidRPr="005963E2" w:rsidTr="00A94A2C">
        <w:trPr>
          <w:trHeight w:val="720"/>
        </w:trPr>
        <w:tc>
          <w:tcPr>
            <w:tcW w:w="99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850252" w:rsidRPr="005963E2" w:rsidRDefault="00850252" w:rsidP="00850252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Establish conditions of congruency.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52" w:rsidRPr="005963E2" w:rsidTr="00A94A2C">
        <w:trPr>
          <w:trHeight w:val="915"/>
        </w:trPr>
        <w:tc>
          <w:tcPr>
            <w:tcW w:w="99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850252" w:rsidRPr="005963E2" w:rsidRDefault="00850252" w:rsidP="00850252">
            <w:pPr>
              <w:pStyle w:val="Default"/>
              <w:numPr>
                <w:ilvl w:val="0"/>
                <w:numId w:val="2"/>
              </w:numPr>
              <w:ind w:left="252" w:hanging="252"/>
              <w:rPr>
                <w:rFonts w:eastAsiaTheme="minorHAnsi"/>
                <w:color w:val="auto"/>
                <w:lang w:val="en-US"/>
              </w:rPr>
            </w:pPr>
            <w:r w:rsidRPr="005963E2">
              <w:rPr>
                <w:rFonts w:eastAsiaTheme="minorHAnsi"/>
                <w:color w:val="auto"/>
                <w:lang w:val="en-US"/>
              </w:rPr>
              <w:t>Solve problems involving congruency.</w:t>
            </w:r>
          </w:p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52" w:rsidRPr="005963E2" w:rsidTr="001F76E1">
        <w:trPr>
          <w:trHeight w:val="726"/>
        </w:trPr>
        <w:tc>
          <w:tcPr>
            <w:tcW w:w="99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850252" w:rsidRPr="005963E2" w:rsidRDefault="00850252" w:rsidP="00850252">
            <w:pPr>
              <w:pStyle w:val="Default"/>
              <w:numPr>
                <w:ilvl w:val="0"/>
                <w:numId w:val="2"/>
              </w:numPr>
              <w:ind w:left="252" w:hanging="252"/>
              <w:rPr>
                <w:rFonts w:eastAsiaTheme="minorHAnsi"/>
                <w:color w:val="auto"/>
                <w:lang w:val="en-US"/>
              </w:rPr>
            </w:pPr>
            <w:r w:rsidRPr="005963E2">
              <w:rPr>
                <w:rFonts w:eastAsiaTheme="minorHAnsi"/>
                <w:color w:val="auto"/>
                <w:lang w:val="en-US"/>
              </w:rPr>
              <w:t>Use similarity and congruency to solve problems in real life</w:t>
            </w:r>
          </w:p>
        </w:tc>
        <w:tc>
          <w:tcPr>
            <w:tcW w:w="2160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850252" w:rsidRPr="005963E2" w:rsidRDefault="00850252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39B" w:rsidRPr="005963E2" w:rsidTr="007C2017">
        <w:tc>
          <w:tcPr>
            <w:tcW w:w="990" w:type="dxa"/>
          </w:tcPr>
          <w:p w:rsidR="00FB339B" w:rsidRPr="005963E2" w:rsidRDefault="00FB339B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75" w:type="dxa"/>
            <w:gridSpan w:val="6"/>
            <w:vMerge w:val="restart"/>
          </w:tcPr>
          <w:p w:rsidR="00FB339B" w:rsidRPr="005963E2" w:rsidRDefault="00FB339B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PLANNED REVISION</w:t>
            </w:r>
          </w:p>
        </w:tc>
      </w:tr>
      <w:tr w:rsidR="00FB339B" w:rsidRPr="005963E2" w:rsidTr="007C2017">
        <w:tc>
          <w:tcPr>
            <w:tcW w:w="990" w:type="dxa"/>
          </w:tcPr>
          <w:p w:rsidR="00FB339B" w:rsidRPr="005963E2" w:rsidRDefault="00FB339B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75" w:type="dxa"/>
            <w:gridSpan w:val="6"/>
            <w:vMerge/>
          </w:tcPr>
          <w:p w:rsidR="00FB339B" w:rsidRPr="005963E2" w:rsidRDefault="00FB339B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39B" w:rsidRPr="005963E2" w:rsidTr="00EA5ADB">
        <w:tc>
          <w:tcPr>
            <w:tcW w:w="990" w:type="dxa"/>
          </w:tcPr>
          <w:p w:rsidR="00FB339B" w:rsidRPr="005963E2" w:rsidRDefault="00FB339B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75" w:type="dxa"/>
            <w:gridSpan w:val="6"/>
            <w:vMerge w:val="restart"/>
          </w:tcPr>
          <w:p w:rsidR="00FB339B" w:rsidRPr="005963E2" w:rsidRDefault="00FB339B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MOCK EXAMINATIONS</w:t>
            </w:r>
          </w:p>
        </w:tc>
      </w:tr>
      <w:tr w:rsidR="00FB339B" w:rsidRPr="005963E2" w:rsidTr="00EA5ADB">
        <w:tc>
          <w:tcPr>
            <w:tcW w:w="990" w:type="dxa"/>
          </w:tcPr>
          <w:p w:rsidR="00FB339B" w:rsidRPr="005963E2" w:rsidRDefault="00FB339B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75" w:type="dxa"/>
            <w:gridSpan w:val="6"/>
            <w:vMerge/>
          </w:tcPr>
          <w:p w:rsidR="00FB339B" w:rsidRPr="005963E2" w:rsidRDefault="00FB339B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39B" w:rsidRPr="005963E2" w:rsidTr="00EA5ADB">
        <w:tc>
          <w:tcPr>
            <w:tcW w:w="990" w:type="dxa"/>
          </w:tcPr>
          <w:p w:rsidR="00FB339B" w:rsidRPr="005963E2" w:rsidRDefault="00FB339B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3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75" w:type="dxa"/>
            <w:gridSpan w:val="6"/>
            <w:vMerge/>
          </w:tcPr>
          <w:p w:rsidR="00FB339B" w:rsidRPr="005963E2" w:rsidRDefault="00FB339B" w:rsidP="00850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76E1" w:rsidRPr="005963E2" w:rsidRDefault="001F76E1" w:rsidP="001F76E1">
      <w:pPr>
        <w:rPr>
          <w:rFonts w:ascii="Times New Roman" w:hAnsi="Times New Roman" w:cs="Times New Roman"/>
          <w:sz w:val="24"/>
          <w:szCs w:val="24"/>
        </w:rPr>
      </w:pPr>
    </w:p>
    <w:p w:rsidR="00FB339B" w:rsidRPr="00BF187B" w:rsidRDefault="00FB339B" w:rsidP="00BF187B">
      <w:pPr>
        <w:rPr>
          <w:rFonts w:ascii="Times New Roman" w:hAnsi="Times New Roman" w:cs="Times New Roman"/>
          <w:sz w:val="24"/>
          <w:szCs w:val="24"/>
        </w:rPr>
      </w:pPr>
    </w:p>
    <w:sectPr w:rsidR="00FB339B" w:rsidRPr="00BF187B" w:rsidSect="00241442">
      <w:footerReference w:type="default" r:id="rId1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5A5" w:rsidRDefault="002B35A5" w:rsidP="002F2DC5">
      <w:pPr>
        <w:spacing w:after="0" w:line="240" w:lineRule="auto"/>
      </w:pPr>
      <w:r>
        <w:separator/>
      </w:r>
    </w:p>
  </w:endnote>
  <w:endnote w:type="continuationSeparator" w:id="1">
    <w:p w:rsidR="002B35A5" w:rsidRDefault="002B35A5" w:rsidP="002F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20665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2F2DC5" w:rsidRDefault="004C4B7A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r w:rsidRPr="004C4B7A">
          <w:fldChar w:fldCharType="begin"/>
        </w:r>
        <w:r w:rsidR="003B6BDF">
          <w:instrText xml:space="preserve"> PAGE   \* MERGEFORMAT </w:instrText>
        </w:r>
        <w:r w:rsidRPr="004C4B7A">
          <w:fldChar w:fldCharType="separate"/>
        </w:r>
        <w:r w:rsidR="002B35A5" w:rsidRPr="002B35A5">
          <w:rPr>
            <w:b/>
            <w:noProof/>
          </w:rPr>
          <w:t>1</w:t>
        </w:r>
        <w:r>
          <w:rPr>
            <w:b/>
            <w:noProof/>
          </w:rPr>
          <w:fldChar w:fldCharType="end"/>
        </w:r>
        <w:r w:rsidR="002F2DC5">
          <w:rPr>
            <w:b/>
          </w:rPr>
          <w:t xml:space="preserve"> | </w:t>
        </w:r>
        <w:r w:rsidR="002F2DC5">
          <w:rPr>
            <w:color w:val="7F7F7F" w:themeColor="background1" w:themeShade="7F"/>
            <w:spacing w:val="60"/>
          </w:rPr>
          <w:t>Page</w:t>
        </w:r>
      </w:p>
    </w:sdtContent>
  </w:sdt>
  <w:p w:rsidR="002F2DC5" w:rsidRDefault="002F2D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5A5" w:rsidRDefault="002B35A5" w:rsidP="002F2DC5">
      <w:pPr>
        <w:spacing w:after="0" w:line="240" w:lineRule="auto"/>
      </w:pPr>
      <w:r>
        <w:separator/>
      </w:r>
    </w:p>
  </w:footnote>
  <w:footnote w:type="continuationSeparator" w:id="1">
    <w:p w:rsidR="002B35A5" w:rsidRDefault="002B35A5" w:rsidP="002F2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763C"/>
    <w:multiLevelType w:val="hybridMultilevel"/>
    <w:tmpl w:val="FE0492B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061F2"/>
    <w:multiLevelType w:val="hybridMultilevel"/>
    <w:tmpl w:val="843449B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FC3CA2"/>
    <w:multiLevelType w:val="hybridMultilevel"/>
    <w:tmpl w:val="879CFBA6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44A24DB9"/>
    <w:multiLevelType w:val="hybridMultilevel"/>
    <w:tmpl w:val="C3506EF0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469919C6"/>
    <w:multiLevelType w:val="hybridMultilevel"/>
    <w:tmpl w:val="C82A84F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1DA6654"/>
    <w:multiLevelType w:val="hybridMultilevel"/>
    <w:tmpl w:val="E5021BC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5F231332"/>
    <w:multiLevelType w:val="hybridMultilevel"/>
    <w:tmpl w:val="227444F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807903"/>
    <w:multiLevelType w:val="hybridMultilevel"/>
    <w:tmpl w:val="8FECE5C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9860A0D"/>
    <w:multiLevelType w:val="hybridMultilevel"/>
    <w:tmpl w:val="C246B27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743C0"/>
    <w:rsid w:val="000122AD"/>
    <w:rsid w:val="00040CFD"/>
    <w:rsid w:val="00042678"/>
    <w:rsid w:val="000634DC"/>
    <w:rsid w:val="000B4A3F"/>
    <w:rsid w:val="000D5B1F"/>
    <w:rsid w:val="00101082"/>
    <w:rsid w:val="00110A8C"/>
    <w:rsid w:val="0016137B"/>
    <w:rsid w:val="00191B10"/>
    <w:rsid w:val="00191D8F"/>
    <w:rsid w:val="00196B80"/>
    <w:rsid w:val="001A3070"/>
    <w:rsid w:val="001B05FC"/>
    <w:rsid w:val="001E1A4D"/>
    <w:rsid w:val="001F12D3"/>
    <w:rsid w:val="001F76E1"/>
    <w:rsid w:val="0021420C"/>
    <w:rsid w:val="00232C38"/>
    <w:rsid w:val="00233BF4"/>
    <w:rsid w:val="00241442"/>
    <w:rsid w:val="00267A0A"/>
    <w:rsid w:val="002914F4"/>
    <w:rsid w:val="00297A41"/>
    <w:rsid w:val="002A3A62"/>
    <w:rsid w:val="002B35A5"/>
    <w:rsid w:val="002E50C3"/>
    <w:rsid w:val="002F2DC5"/>
    <w:rsid w:val="00312F4A"/>
    <w:rsid w:val="00324DE1"/>
    <w:rsid w:val="00340B8D"/>
    <w:rsid w:val="0036705C"/>
    <w:rsid w:val="003A134B"/>
    <w:rsid w:val="003B4964"/>
    <w:rsid w:val="003B6BDF"/>
    <w:rsid w:val="00421D52"/>
    <w:rsid w:val="0042798E"/>
    <w:rsid w:val="00452CCF"/>
    <w:rsid w:val="004839E4"/>
    <w:rsid w:val="00483BFC"/>
    <w:rsid w:val="004B779D"/>
    <w:rsid w:val="004C4B7A"/>
    <w:rsid w:val="004F2323"/>
    <w:rsid w:val="00522FE0"/>
    <w:rsid w:val="00552ACE"/>
    <w:rsid w:val="005536E3"/>
    <w:rsid w:val="00557B42"/>
    <w:rsid w:val="005963E2"/>
    <w:rsid w:val="005C564D"/>
    <w:rsid w:val="005F24A6"/>
    <w:rsid w:val="00634BA3"/>
    <w:rsid w:val="00671E05"/>
    <w:rsid w:val="006E53EA"/>
    <w:rsid w:val="006E5A41"/>
    <w:rsid w:val="007026E2"/>
    <w:rsid w:val="00704EC1"/>
    <w:rsid w:val="00743364"/>
    <w:rsid w:val="00743C39"/>
    <w:rsid w:val="007C3305"/>
    <w:rsid w:val="007C67F7"/>
    <w:rsid w:val="007E006F"/>
    <w:rsid w:val="008076FA"/>
    <w:rsid w:val="008174C2"/>
    <w:rsid w:val="00820227"/>
    <w:rsid w:val="00821E5B"/>
    <w:rsid w:val="00822723"/>
    <w:rsid w:val="00850252"/>
    <w:rsid w:val="008C6253"/>
    <w:rsid w:val="008D39DC"/>
    <w:rsid w:val="008D7488"/>
    <w:rsid w:val="009275EE"/>
    <w:rsid w:val="0098058D"/>
    <w:rsid w:val="00980818"/>
    <w:rsid w:val="00996D79"/>
    <w:rsid w:val="009A647B"/>
    <w:rsid w:val="009A6F69"/>
    <w:rsid w:val="009B10FE"/>
    <w:rsid w:val="009C227E"/>
    <w:rsid w:val="009D4E80"/>
    <w:rsid w:val="00A049D5"/>
    <w:rsid w:val="00A14CE5"/>
    <w:rsid w:val="00A21980"/>
    <w:rsid w:val="00A266BB"/>
    <w:rsid w:val="00A42D9A"/>
    <w:rsid w:val="00A729D8"/>
    <w:rsid w:val="00A73B60"/>
    <w:rsid w:val="00A91A88"/>
    <w:rsid w:val="00A94A2C"/>
    <w:rsid w:val="00AD137E"/>
    <w:rsid w:val="00AF572F"/>
    <w:rsid w:val="00B64E4F"/>
    <w:rsid w:val="00B81375"/>
    <w:rsid w:val="00B97369"/>
    <w:rsid w:val="00BA4A52"/>
    <w:rsid w:val="00BB06A3"/>
    <w:rsid w:val="00BB65AD"/>
    <w:rsid w:val="00BC1411"/>
    <w:rsid w:val="00BD5FA0"/>
    <w:rsid w:val="00BF187B"/>
    <w:rsid w:val="00C1358E"/>
    <w:rsid w:val="00C2709D"/>
    <w:rsid w:val="00C56F29"/>
    <w:rsid w:val="00C743C0"/>
    <w:rsid w:val="00C75CF6"/>
    <w:rsid w:val="00CA0FB1"/>
    <w:rsid w:val="00CC0451"/>
    <w:rsid w:val="00CC0993"/>
    <w:rsid w:val="00CE055A"/>
    <w:rsid w:val="00D61A5C"/>
    <w:rsid w:val="00D973A4"/>
    <w:rsid w:val="00DA121A"/>
    <w:rsid w:val="00DD04A0"/>
    <w:rsid w:val="00DF4DF4"/>
    <w:rsid w:val="00DF59FF"/>
    <w:rsid w:val="00E12B75"/>
    <w:rsid w:val="00E3134F"/>
    <w:rsid w:val="00E7389F"/>
    <w:rsid w:val="00E74238"/>
    <w:rsid w:val="00E9574D"/>
    <w:rsid w:val="00EA1E38"/>
    <w:rsid w:val="00EB5762"/>
    <w:rsid w:val="00EC3E81"/>
    <w:rsid w:val="00EF1CE5"/>
    <w:rsid w:val="00EF686C"/>
    <w:rsid w:val="00F05614"/>
    <w:rsid w:val="00F3204F"/>
    <w:rsid w:val="00F3260C"/>
    <w:rsid w:val="00F424BE"/>
    <w:rsid w:val="00F508C4"/>
    <w:rsid w:val="00F54C94"/>
    <w:rsid w:val="00F66DE9"/>
    <w:rsid w:val="00F74C4E"/>
    <w:rsid w:val="00FB339B"/>
    <w:rsid w:val="00FC1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6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1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414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729D8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A94A2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94A2C"/>
    <w:rPr>
      <w:rFonts w:eastAsiaTheme="minorEastAsia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semiHidden/>
    <w:unhideWhenUsed/>
    <w:rsid w:val="002F2D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2DC5"/>
  </w:style>
  <w:style w:type="paragraph" w:styleId="Footer">
    <w:name w:val="footer"/>
    <w:basedOn w:val="Normal"/>
    <w:link w:val="FooterChar"/>
    <w:uiPriority w:val="99"/>
    <w:unhideWhenUsed/>
    <w:rsid w:val="002F2D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DC5"/>
  </w:style>
  <w:style w:type="paragraph" w:styleId="BalloonText">
    <w:name w:val="Balloon Text"/>
    <w:basedOn w:val="Normal"/>
    <w:link w:val="BalloonTextChar"/>
    <w:uiPriority w:val="99"/>
    <w:semiHidden/>
    <w:unhideWhenUsed/>
    <w:rsid w:val="002F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D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18</Pages>
  <Words>2356</Words>
  <Characters>13434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user</cp:lastModifiedBy>
  <cp:revision>99</cp:revision>
  <dcterms:created xsi:type="dcterms:W3CDTF">2018-01-20T06:38:00Z</dcterms:created>
  <dcterms:modified xsi:type="dcterms:W3CDTF">2018-01-20T13:35:00Z</dcterms:modified>
</cp:coreProperties>
</file>